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AF7A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4D4AB6E2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4656D498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Educação, Arte e História da Cultura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0C2EAA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0C2EAA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3B2592">
        <w:rPr>
          <w:rFonts w:ascii="Arial" w:hAnsi="Arial" w:cs="Arial"/>
          <w:b/>
          <w:sz w:val="20"/>
          <w:szCs w:val="20"/>
        </w:rPr>
      </w:r>
      <w:r w:rsidR="003B2592">
        <w:rPr>
          <w:rFonts w:ascii="Arial" w:hAnsi="Arial" w:cs="Arial"/>
          <w:b/>
          <w:sz w:val="20"/>
          <w:szCs w:val="20"/>
        </w:rPr>
        <w:fldChar w:fldCharType="separate"/>
      </w:r>
      <w:r w:rsidR="000C2EAA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C26928E" w14:textId="77777777" w:rsidR="00E20AB9" w:rsidRPr="00073C30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073C30">
        <w:rPr>
          <w:rFonts w:ascii="Arial" w:hAnsi="Arial" w:cs="Arial"/>
          <w:b/>
          <w:sz w:val="20"/>
          <w:szCs w:val="20"/>
        </w:rPr>
        <w:tab/>
      </w:r>
      <w:r w:rsidRPr="00073C30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3ED10211" w14:textId="77777777" w:rsidR="00E20AB9" w:rsidRPr="00073C30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73490DA8" w14:textId="77777777"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073C30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073C30">
        <w:rPr>
          <w:rFonts w:ascii="Arial" w:hAnsi="Arial" w:cs="Arial"/>
          <w:noProof/>
          <w:sz w:val="20"/>
          <w:szCs w:val="20"/>
        </w:rPr>
        <w:t>E</w:t>
      </w:r>
      <w:r w:rsidRPr="00073C30">
        <w:rPr>
          <w:rFonts w:ascii="Arial" w:hAnsi="Arial" w:cs="Arial"/>
          <w:sz w:val="20"/>
          <w:szCs w:val="20"/>
        </w:rPr>
        <w:t>stado</w:t>
      </w:r>
      <w:r w:rsidRPr="00C277DE">
        <w:rPr>
          <w:rFonts w:ascii="Arial" w:hAnsi="Arial" w:cs="Arial"/>
          <w:sz w:val="20"/>
          <w:szCs w:val="20"/>
        </w:rPr>
        <w:t xml:space="preserve">: </w:t>
      </w:r>
      <w:bookmarkStart w:id="6" w:name="Texto41"/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549DCACF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447A4CE1" w14:textId="77777777"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14:paraId="22E419E0" w14:textId="77777777"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23C15A74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4BB7D0D5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65D35A29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7836CE7A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699C1AA0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Multidisciplinar: Educação, Arte e História da Cultura</w:t>
      </w:r>
    </w:p>
    <w:p w14:paraId="24B65327" w14:textId="77777777" w:rsidR="00E20AB9" w:rsidRPr="00D03E58" w:rsidRDefault="00E20AB9" w:rsidP="00E20AB9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E99D09C4D4E44674A8EF2FD0584C7B2C"/>
          </w:placeholder>
          <w:showingPlcHdr/>
          <w:comboBox>
            <w:listItem w:value="Escolher um item."/>
            <w:listItem w:displayText="Culturas e artes na contemporaneidade" w:value="Culturas e artes na contemporaneidade"/>
            <w:listItem w:displayText="Formação do educador para a interdisciplinaridade" w:value="Formação do educador para a interdisciplinaridade"/>
            <w:listItem w:displayText="Linguagens e tecnologias" w:value="Linguagens e tecnologia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01A0CFA5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114AA391" w14:textId="77777777"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14:paraId="7771B51C" w14:textId="77777777"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603DEACB" w14:textId="77777777" w:rsidR="00E20AB9" w:rsidRPr="00F45F25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42655A78" w14:textId="77777777" w:rsidR="00E20AB9" w:rsidRPr="00F45F25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454C7693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16DBC19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9D5C4A1" w14:textId="77777777" w:rsidR="00E20AB9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E51B25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84F3F4C" w14:textId="77777777"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14:paraId="533C0CD1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B2592">
        <w:rPr>
          <w:rFonts w:ascii="Arial" w:hAnsi="Arial" w:cs="Arial"/>
          <w:sz w:val="20"/>
          <w:szCs w:val="20"/>
        </w:rPr>
      </w:r>
      <w:r w:rsidR="003B25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B2592">
        <w:rPr>
          <w:rFonts w:ascii="Arial" w:hAnsi="Arial" w:cs="Arial"/>
          <w:sz w:val="20"/>
          <w:szCs w:val="20"/>
        </w:rPr>
      </w:r>
      <w:r w:rsidR="003B25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1C48F55" w14:textId="77777777" w:rsidR="00E20AB9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2CBB8ED1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B2592">
        <w:rPr>
          <w:rFonts w:ascii="Arial" w:hAnsi="Arial" w:cs="Arial"/>
          <w:b/>
          <w:noProof/>
          <w:sz w:val="20"/>
          <w:szCs w:val="20"/>
        </w:rPr>
      </w:r>
      <w:r w:rsidR="003B259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262A0B9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B2592">
        <w:rPr>
          <w:rFonts w:ascii="Arial" w:hAnsi="Arial" w:cs="Arial"/>
          <w:b/>
          <w:noProof/>
          <w:sz w:val="20"/>
          <w:szCs w:val="20"/>
        </w:rPr>
      </w:r>
      <w:r w:rsidR="003B259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B2592">
        <w:rPr>
          <w:rFonts w:ascii="Arial" w:hAnsi="Arial" w:cs="Arial"/>
          <w:b/>
          <w:noProof/>
          <w:sz w:val="20"/>
          <w:szCs w:val="20"/>
        </w:rPr>
      </w:r>
      <w:r w:rsidR="003B259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0CBCA6E9" w14:textId="77777777" w:rsidR="00AB1E3A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B2592">
        <w:rPr>
          <w:rFonts w:ascii="Arial" w:hAnsi="Arial" w:cs="Arial"/>
          <w:sz w:val="20"/>
          <w:szCs w:val="20"/>
        </w:rPr>
      </w:r>
      <w:r w:rsidR="003B25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B2592">
        <w:rPr>
          <w:rFonts w:ascii="Arial" w:hAnsi="Arial" w:cs="Arial"/>
          <w:sz w:val="20"/>
          <w:szCs w:val="20"/>
        </w:rPr>
      </w:r>
      <w:r w:rsidR="003B25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3C5BF9FC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2F91FB02" w14:textId="463E878D" w:rsidR="009A60DA" w:rsidRDefault="009A60DA" w:rsidP="009A60D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19AE9E324EED45C58778B58F1CB842D8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F2C88" w:rsidRPr="002F2C88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0E5759FD" w14:textId="77777777" w:rsidR="009A60DA" w:rsidRDefault="009A60DA" w:rsidP="009A60D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9A60DA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482405B8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8FC3046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DD4AB65" w14:textId="77777777" w:rsidR="009A60DA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12C023DA" w14:textId="77777777" w:rsidR="009A60DA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02C13DF" w14:textId="77777777" w:rsidR="009A60DA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66033C42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2B9FB2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p w14:paraId="159A42D6" w14:textId="77777777" w:rsidR="004C4569" w:rsidRPr="004C4569" w:rsidRDefault="004C4569" w:rsidP="009A60D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</w:p>
    <w:sectPr w:rsidR="004C4569" w:rsidRPr="004C4569" w:rsidSect="004C4569">
      <w:headerReference w:type="default" r:id="rId10"/>
      <w:footerReference w:type="default" r:id="rId11"/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D0A3" w14:textId="77777777" w:rsidR="003A1E92" w:rsidRDefault="003A1E92">
      <w:r>
        <w:separator/>
      </w:r>
    </w:p>
  </w:endnote>
  <w:endnote w:type="continuationSeparator" w:id="0">
    <w:p w14:paraId="264DEF00" w14:textId="77777777" w:rsidR="003A1E92" w:rsidRDefault="003A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18C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831AABA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446F6681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00BC40E7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E9A" w14:textId="77777777" w:rsidR="00DC38C6" w:rsidRPr="006B4AFD" w:rsidRDefault="00DC38C6" w:rsidP="00DC38C6">
    <w:pPr>
      <w:pStyle w:val="Cabealho"/>
      <w:rPr>
        <w:rFonts w:ascii="Arial" w:hAnsi="Arial" w:cs="Arial"/>
        <w:b/>
        <w:bCs/>
        <w:sz w:val="20"/>
      </w:rPr>
    </w:pPr>
  </w:p>
  <w:p w14:paraId="04897EA7" w14:textId="77777777" w:rsidR="00DC38C6" w:rsidRDefault="00DC38C6" w:rsidP="00DC38C6"/>
  <w:p w14:paraId="29CC84F1" w14:textId="77777777" w:rsidR="00DC38C6" w:rsidRDefault="00DC38C6" w:rsidP="00DC38C6">
    <w:pPr>
      <w:pStyle w:val="Rodap"/>
    </w:pPr>
  </w:p>
  <w:p w14:paraId="2614D4D7" w14:textId="77777777" w:rsidR="00DC38C6" w:rsidRDefault="00DC38C6" w:rsidP="00DC38C6"/>
  <w:p w14:paraId="0835F3EE" w14:textId="77777777" w:rsidR="00DC38C6" w:rsidRPr="00215A6F" w:rsidRDefault="00DC38C6" w:rsidP="00DC38C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8DBB14D" w14:textId="77777777" w:rsidR="00DC38C6" w:rsidRPr="00215A6F" w:rsidRDefault="00DC38C6" w:rsidP="00DC38C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3F2DA78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55807D4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183A" w14:textId="77777777" w:rsidR="003A1E92" w:rsidRDefault="003A1E92">
      <w:r>
        <w:separator/>
      </w:r>
    </w:p>
  </w:footnote>
  <w:footnote w:type="continuationSeparator" w:id="0">
    <w:p w14:paraId="0356B30C" w14:textId="77777777" w:rsidR="003A1E92" w:rsidRDefault="003A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BA5A" w14:textId="77777777" w:rsidR="009A60DA" w:rsidRPr="006B4AFD" w:rsidRDefault="009A60DA" w:rsidP="00903794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2DD06C1" wp14:editId="5458FD2B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2592">
      <w:rPr>
        <w:noProof/>
      </w:rPr>
      <w:pict w14:anchorId="74F53967">
        <v:group id="Tela 2" o:spid="_x0000_s1025" editas="canvas" style="position:absolute;margin-left:0;margin-top:1.35pt;width:45.35pt;height:45.35pt;z-index:251663360;mso-position-horizontal-relative:text;mso-position-vertical-relative:text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5759;height:5759;visibility:visible;mso-wrap-style:square">
            <v:fill o:detectmouseclick="t"/>
            <v:path o:connecttype="none"/>
          </v:shape>
          <v:shape id="Freeform 4" o:spid="_x0000_s1027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</v:shape>
          <v:shape id="Freeform 5" o:spid="_x0000_s1028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<o:lock v:ext="edit" verticies="t"/>
          </v:shape>
        </v:group>
      </w:pict>
    </w:r>
  </w:p>
  <w:p w14:paraId="676EF233" w14:textId="77777777" w:rsidR="009A60DA" w:rsidRPr="006B4AFD" w:rsidRDefault="009A60DA" w:rsidP="00903794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264E70C3" w14:textId="77777777" w:rsidR="009A60DA" w:rsidRPr="006B4AFD" w:rsidRDefault="009A60DA" w:rsidP="00903794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2A48A156" w14:textId="77777777" w:rsidR="009A60DA" w:rsidRPr="00965B04" w:rsidRDefault="009A60DA" w:rsidP="00903794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3F62386F" w14:textId="77777777" w:rsidR="009A60DA" w:rsidRPr="00F530A0" w:rsidRDefault="009A60DA" w:rsidP="00903794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361BCC26" w14:textId="77777777" w:rsidR="009A60DA" w:rsidRPr="006B4AFD" w:rsidRDefault="009A60DA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4414" w14:textId="77777777" w:rsidR="00DC38C6" w:rsidRPr="006B4AFD" w:rsidRDefault="00DC38C6" w:rsidP="00DC38C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EA81C00" wp14:editId="1247284F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EE21F5D" wp14:editId="53DA0342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40832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1A54A1F0" w14:textId="77777777" w:rsidR="00DC38C6" w:rsidRPr="006B4AFD" w:rsidRDefault="00DC38C6" w:rsidP="00DC38C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3BD53287" w14:textId="77777777" w:rsidR="00DC38C6" w:rsidRPr="006B4AFD" w:rsidRDefault="00DC38C6" w:rsidP="00DC38C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7D0043AD" w14:textId="77777777" w:rsidR="00DC38C6" w:rsidRPr="00965B04" w:rsidRDefault="00DC38C6" w:rsidP="00DC38C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0E312D80" w14:textId="77777777" w:rsidR="00DC38C6" w:rsidRPr="00F530A0" w:rsidRDefault="00DC38C6" w:rsidP="00DC38C6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0FAB3F7A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22345171">
    <w:abstractNumId w:val="0"/>
  </w:num>
  <w:num w:numId="2" w16cid:durableId="1598979830">
    <w:abstractNumId w:val="0"/>
  </w:num>
  <w:num w:numId="3" w16cid:durableId="1674411743">
    <w:abstractNumId w:val="0"/>
  </w:num>
  <w:num w:numId="4" w16cid:durableId="1595161515">
    <w:abstractNumId w:val="0"/>
  </w:num>
  <w:num w:numId="5" w16cid:durableId="977341006">
    <w:abstractNumId w:val="0"/>
  </w:num>
  <w:num w:numId="6" w16cid:durableId="1435175961">
    <w:abstractNumId w:val="0"/>
  </w:num>
  <w:num w:numId="7" w16cid:durableId="546182794">
    <w:abstractNumId w:val="0"/>
  </w:num>
  <w:num w:numId="8" w16cid:durableId="1352680359">
    <w:abstractNumId w:val="0"/>
  </w:num>
  <w:num w:numId="9" w16cid:durableId="1095518528">
    <w:abstractNumId w:val="0"/>
  </w:num>
  <w:num w:numId="10" w16cid:durableId="179245721">
    <w:abstractNumId w:val="0"/>
  </w:num>
  <w:num w:numId="11" w16cid:durableId="551044426">
    <w:abstractNumId w:val="0"/>
  </w:num>
  <w:num w:numId="12" w16cid:durableId="1380519174">
    <w:abstractNumId w:val="0"/>
  </w:num>
  <w:num w:numId="13" w16cid:durableId="97723674">
    <w:abstractNumId w:val="10"/>
  </w:num>
  <w:num w:numId="14" w16cid:durableId="440343616">
    <w:abstractNumId w:val="16"/>
  </w:num>
  <w:num w:numId="15" w16cid:durableId="1716930248">
    <w:abstractNumId w:val="20"/>
  </w:num>
  <w:num w:numId="16" w16cid:durableId="770006260">
    <w:abstractNumId w:val="23"/>
  </w:num>
  <w:num w:numId="17" w16cid:durableId="277184223">
    <w:abstractNumId w:val="25"/>
  </w:num>
  <w:num w:numId="18" w16cid:durableId="556553008">
    <w:abstractNumId w:val="11"/>
  </w:num>
  <w:num w:numId="19" w16cid:durableId="1640070767">
    <w:abstractNumId w:val="19"/>
  </w:num>
  <w:num w:numId="20" w16cid:durableId="1028488496">
    <w:abstractNumId w:val="2"/>
  </w:num>
  <w:num w:numId="21" w16cid:durableId="1334838944">
    <w:abstractNumId w:val="0"/>
  </w:num>
  <w:num w:numId="22" w16cid:durableId="308636142">
    <w:abstractNumId w:val="14"/>
  </w:num>
  <w:num w:numId="23" w16cid:durableId="225065829">
    <w:abstractNumId w:val="8"/>
  </w:num>
  <w:num w:numId="24" w16cid:durableId="1417704297">
    <w:abstractNumId w:val="26"/>
  </w:num>
  <w:num w:numId="25" w16cid:durableId="2050837861">
    <w:abstractNumId w:val="7"/>
  </w:num>
  <w:num w:numId="26" w16cid:durableId="2110198991">
    <w:abstractNumId w:val="12"/>
  </w:num>
  <w:num w:numId="27" w16cid:durableId="31075349">
    <w:abstractNumId w:val="6"/>
  </w:num>
  <w:num w:numId="28" w16cid:durableId="157314046">
    <w:abstractNumId w:val="13"/>
  </w:num>
  <w:num w:numId="29" w16cid:durableId="885024844">
    <w:abstractNumId w:val="4"/>
  </w:num>
  <w:num w:numId="30" w16cid:durableId="1246262131">
    <w:abstractNumId w:val="18"/>
  </w:num>
  <w:num w:numId="31" w16cid:durableId="1075589724">
    <w:abstractNumId w:val="22"/>
  </w:num>
  <w:num w:numId="32" w16cid:durableId="265236762">
    <w:abstractNumId w:val="3"/>
  </w:num>
  <w:num w:numId="33" w16cid:durableId="1514566847">
    <w:abstractNumId w:val="17"/>
  </w:num>
  <w:num w:numId="34" w16cid:durableId="976759729">
    <w:abstractNumId w:val="24"/>
  </w:num>
  <w:num w:numId="35" w16cid:durableId="1902248206">
    <w:abstractNumId w:val="15"/>
  </w:num>
  <w:num w:numId="36" w16cid:durableId="1823085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80158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4934772">
    <w:abstractNumId w:val="5"/>
  </w:num>
  <w:num w:numId="39" w16cid:durableId="1834564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ERNI/PP7r+bMEMo6rOHuDM8Rt5y5+iskjC1HxLd2UyKkjfPJ9tOdg+iRC+VsIbnNVHTSOjM52zcgJqAsReKQ==" w:salt="iyarzDbX8h0IIJO96Hcui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EDB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2EAA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D75A6"/>
    <w:rsid w:val="002E08BB"/>
    <w:rsid w:val="002E1488"/>
    <w:rsid w:val="002E4894"/>
    <w:rsid w:val="002E69A9"/>
    <w:rsid w:val="002F0926"/>
    <w:rsid w:val="002F1020"/>
    <w:rsid w:val="002F2C88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1E92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592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0DA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16285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18FE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38C6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0AB9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58E22A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D09C4D4E44674A8EF2FD0584C7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DC5A7-6965-4844-BA2B-5CB8B9702486}"/>
      </w:docPartPr>
      <w:docPartBody>
        <w:p w:rsidR="00FE5B17" w:rsidRDefault="009E2B55" w:rsidP="009E2B55">
          <w:pPr>
            <w:pStyle w:val="E99D09C4D4E44674A8EF2FD0584C7B2C"/>
          </w:pPr>
          <w:r w:rsidRPr="00F57BE8">
            <w:rPr>
              <w:rStyle w:val="TextodoEspaoReservado"/>
            </w:rPr>
            <w:t>Escolher um item.</w:t>
          </w:r>
        </w:p>
      </w:docPartBody>
    </w:docPart>
    <w:docPart>
      <w:docPartPr>
        <w:name w:val="19AE9E324EED45C58778B58F1CB84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022A7-C9A1-4398-8E44-D0FA35C9FA31}"/>
      </w:docPartPr>
      <w:docPartBody>
        <w:p w:rsidR="00721C02" w:rsidRDefault="004C6D55" w:rsidP="004C6D55">
          <w:pPr>
            <w:pStyle w:val="19AE9E324EED45C58778B58F1CB842D8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0876"/>
    <w:rsid w:val="000939E2"/>
    <w:rsid w:val="00141C68"/>
    <w:rsid w:val="0015777E"/>
    <w:rsid w:val="002F5E1D"/>
    <w:rsid w:val="004C6D55"/>
    <w:rsid w:val="005756D6"/>
    <w:rsid w:val="00721C02"/>
    <w:rsid w:val="009E2B55"/>
    <w:rsid w:val="00B1194F"/>
    <w:rsid w:val="00B27BD0"/>
    <w:rsid w:val="00D63F6A"/>
    <w:rsid w:val="00F11098"/>
    <w:rsid w:val="00F94DD7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D55"/>
    <w:rPr>
      <w:color w:val="808080"/>
    </w:rPr>
  </w:style>
  <w:style w:type="paragraph" w:customStyle="1" w:styleId="E99D09C4D4E44674A8EF2FD0584C7B2C">
    <w:name w:val="E99D09C4D4E44674A8EF2FD0584C7B2C"/>
    <w:rsid w:val="009E2B55"/>
    <w:pPr>
      <w:spacing w:after="160" w:line="259" w:lineRule="auto"/>
    </w:pPr>
  </w:style>
  <w:style w:type="paragraph" w:customStyle="1" w:styleId="19AE9E324EED45C58778B58F1CB842D8">
    <w:name w:val="19AE9E324EED45C58778B58F1CB842D8"/>
    <w:rsid w:val="004C6D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EC65-AA64-4E65-A2BB-FFB1F389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166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2021-09-22T17:14:00Z</dcterms:created>
  <dcterms:modified xsi:type="dcterms:W3CDTF">2023-11-14T16:53:00Z</dcterms:modified>
</cp:coreProperties>
</file>