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943" w:rsidRPr="00E46582" w:rsidRDefault="004A7FB6" w:rsidP="000348EB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bCs/>
          <w:sz w:val="28"/>
          <w:u w:val="single"/>
        </w:rPr>
      </w:pPr>
      <w:r>
        <w:rPr>
          <w:rFonts w:asciiTheme="minorHAnsi" w:hAnsiTheme="minorHAnsi" w:cs="Arial"/>
          <w:b/>
          <w:bCs/>
          <w:sz w:val="28"/>
          <w:u w:val="single"/>
        </w:rPr>
        <w:t>TE</w:t>
      </w:r>
      <w:r w:rsidR="00077943" w:rsidRPr="00E46582">
        <w:rPr>
          <w:rFonts w:asciiTheme="minorHAnsi" w:hAnsiTheme="minorHAnsi" w:cs="Arial"/>
          <w:b/>
          <w:bCs/>
          <w:sz w:val="28"/>
          <w:u w:val="single"/>
        </w:rPr>
        <w:t>RMO DE MONITORIA</w:t>
      </w:r>
    </w:p>
    <w:p w:rsidR="00256DAC" w:rsidRPr="00E46582" w:rsidRDefault="00077943" w:rsidP="000348EB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bCs/>
          <w:sz w:val="28"/>
          <w:u w:val="single"/>
        </w:rPr>
      </w:pPr>
      <w:r w:rsidRPr="00E46582">
        <w:rPr>
          <w:rFonts w:asciiTheme="minorHAnsi" w:hAnsiTheme="minorHAnsi" w:cs="Arial"/>
          <w:b/>
          <w:bCs/>
          <w:sz w:val="28"/>
          <w:u w:val="single"/>
        </w:rPr>
        <w:t>Contrato Individual</w:t>
      </w:r>
    </w:p>
    <w:p w:rsidR="005D5FD1" w:rsidRPr="00E46582" w:rsidRDefault="00677DD0" w:rsidP="0062406E">
      <w:pPr>
        <w:pStyle w:val="PargrafodaLista"/>
        <w:autoSpaceDE w:val="0"/>
        <w:autoSpaceDN w:val="0"/>
        <w:adjustRightInd w:val="0"/>
        <w:spacing w:after="120"/>
        <w:ind w:left="0"/>
        <w:contextualSpacing w:val="0"/>
        <w:jc w:val="both"/>
        <w:rPr>
          <w:rFonts w:asciiTheme="minorHAnsi" w:hAnsiTheme="minorHAnsi" w:cs="Arial"/>
          <w:b/>
          <w:bCs/>
          <w:sz w:val="23"/>
          <w:szCs w:val="23"/>
        </w:rPr>
      </w:pPr>
      <w:r w:rsidRPr="00E46582">
        <w:rPr>
          <w:rFonts w:asciiTheme="minorHAnsi" w:hAnsiTheme="minorHAnsi" w:cs="Arial"/>
          <w:b/>
          <w:bCs/>
          <w:sz w:val="23"/>
          <w:szCs w:val="23"/>
        </w:rPr>
        <w:t xml:space="preserve">Cláusula Primeira ‒ </w:t>
      </w:r>
      <w:r w:rsidR="005D5FD1" w:rsidRPr="00E46582">
        <w:rPr>
          <w:rFonts w:asciiTheme="minorHAnsi" w:hAnsiTheme="minorHAnsi" w:cs="Arial"/>
          <w:b/>
          <w:bCs/>
          <w:sz w:val="23"/>
          <w:szCs w:val="23"/>
        </w:rPr>
        <w:t>D</w:t>
      </w:r>
      <w:r w:rsidRPr="00E46582">
        <w:rPr>
          <w:rFonts w:asciiTheme="minorHAnsi" w:hAnsiTheme="minorHAnsi" w:cs="Arial"/>
          <w:b/>
          <w:bCs/>
          <w:sz w:val="23"/>
          <w:szCs w:val="23"/>
        </w:rPr>
        <w:t>as</w:t>
      </w:r>
      <w:r w:rsidR="005D5FD1" w:rsidRPr="00E46582">
        <w:rPr>
          <w:rFonts w:asciiTheme="minorHAnsi" w:hAnsiTheme="minorHAnsi" w:cs="Arial"/>
          <w:b/>
          <w:bCs/>
          <w:sz w:val="23"/>
          <w:szCs w:val="23"/>
        </w:rPr>
        <w:t xml:space="preserve"> P</w:t>
      </w:r>
      <w:r w:rsidRPr="00E46582">
        <w:rPr>
          <w:rFonts w:asciiTheme="minorHAnsi" w:hAnsiTheme="minorHAnsi" w:cs="Arial"/>
          <w:b/>
          <w:bCs/>
          <w:sz w:val="23"/>
          <w:szCs w:val="23"/>
        </w:rPr>
        <w:t>artes</w:t>
      </w:r>
      <w:r w:rsidR="00F678D2" w:rsidRPr="00E46582">
        <w:rPr>
          <w:rFonts w:asciiTheme="minorHAnsi" w:hAnsiTheme="minorHAnsi" w:cs="Arial"/>
          <w:b/>
          <w:bCs/>
          <w:sz w:val="23"/>
          <w:szCs w:val="23"/>
        </w:rPr>
        <w:t>:</w:t>
      </w:r>
    </w:p>
    <w:p w:rsidR="00EC4ACE" w:rsidRPr="00886442" w:rsidRDefault="00077943" w:rsidP="0062406E">
      <w:pPr>
        <w:pStyle w:val="Default"/>
        <w:jc w:val="both"/>
        <w:rPr>
          <w:rFonts w:asciiTheme="minorHAnsi" w:eastAsia="Arial Narrow" w:hAnsiTheme="minorHAnsi"/>
          <w:sz w:val="23"/>
          <w:szCs w:val="23"/>
        </w:rPr>
      </w:pPr>
      <w:r w:rsidRPr="00886442">
        <w:rPr>
          <w:rFonts w:asciiTheme="minorHAnsi" w:hAnsiTheme="minorHAnsi"/>
          <w:bCs/>
          <w:sz w:val="23"/>
          <w:szCs w:val="23"/>
        </w:rPr>
        <w:t xml:space="preserve">A </w:t>
      </w:r>
      <w:r w:rsidR="00E32DDA" w:rsidRPr="00886442">
        <w:rPr>
          <w:rFonts w:asciiTheme="minorHAnsi" w:hAnsiTheme="minorHAnsi"/>
          <w:b/>
          <w:bCs/>
          <w:sz w:val="23"/>
          <w:szCs w:val="23"/>
        </w:rPr>
        <w:t xml:space="preserve">UNIVERSIDADE </w:t>
      </w:r>
      <w:r w:rsidR="00256DAC" w:rsidRPr="00886442">
        <w:rPr>
          <w:rFonts w:asciiTheme="minorHAnsi" w:hAnsiTheme="minorHAnsi"/>
          <w:b/>
          <w:bCs/>
          <w:sz w:val="23"/>
          <w:szCs w:val="23"/>
        </w:rPr>
        <w:t>PRESBITERIANA MACKENZIE</w:t>
      </w:r>
      <w:r w:rsidR="00006C6D" w:rsidRPr="00886442">
        <w:rPr>
          <w:rFonts w:asciiTheme="minorHAnsi" w:hAnsiTheme="minorHAnsi"/>
          <w:bCs/>
          <w:sz w:val="23"/>
          <w:szCs w:val="23"/>
        </w:rPr>
        <w:t xml:space="preserve">, </w:t>
      </w:r>
      <w:r w:rsidR="005559BD" w:rsidRPr="00886442">
        <w:rPr>
          <w:rFonts w:asciiTheme="minorHAnsi" w:hAnsiTheme="minorHAnsi"/>
          <w:bCs/>
          <w:sz w:val="23"/>
          <w:szCs w:val="23"/>
        </w:rPr>
        <w:t xml:space="preserve">com a interveniência de sua </w:t>
      </w:r>
      <w:r w:rsidR="005A264E" w:rsidRPr="00886442">
        <w:rPr>
          <w:rFonts w:asciiTheme="minorHAnsi" w:hAnsiTheme="minorHAnsi"/>
          <w:bCs/>
          <w:sz w:val="23"/>
          <w:szCs w:val="23"/>
        </w:rPr>
        <w:t>E</w:t>
      </w:r>
      <w:r w:rsidR="005559BD" w:rsidRPr="00886442">
        <w:rPr>
          <w:rFonts w:asciiTheme="minorHAnsi" w:hAnsiTheme="minorHAnsi"/>
          <w:bCs/>
          <w:sz w:val="23"/>
          <w:szCs w:val="23"/>
        </w:rPr>
        <w:t xml:space="preserve">ntidade </w:t>
      </w:r>
      <w:r w:rsidR="005A264E" w:rsidRPr="00886442">
        <w:rPr>
          <w:rFonts w:asciiTheme="minorHAnsi" w:hAnsiTheme="minorHAnsi"/>
          <w:bCs/>
          <w:sz w:val="23"/>
          <w:szCs w:val="23"/>
        </w:rPr>
        <w:t>M</w:t>
      </w:r>
      <w:r w:rsidR="005559BD" w:rsidRPr="00886442">
        <w:rPr>
          <w:rFonts w:asciiTheme="minorHAnsi" w:hAnsiTheme="minorHAnsi"/>
          <w:bCs/>
          <w:sz w:val="23"/>
          <w:szCs w:val="23"/>
        </w:rPr>
        <w:t xml:space="preserve">antenedora, o </w:t>
      </w:r>
      <w:r w:rsidR="00A73F2B" w:rsidRPr="00886442">
        <w:rPr>
          <w:rFonts w:asciiTheme="minorHAnsi" w:hAnsiTheme="minorHAnsi"/>
          <w:b/>
          <w:bCs/>
          <w:sz w:val="23"/>
          <w:szCs w:val="23"/>
        </w:rPr>
        <w:t>INSTITUTO PRESBITERIANO MACKENZIE</w:t>
      </w:r>
      <w:r w:rsidR="00A73F2B" w:rsidRPr="00886442">
        <w:rPr>
          <w:rFonts w:asciiTheme="minorHAnsi" w:hAnsiTheme="minorHAnsi"/>
          <w:bCs/>
          <w:sz w:val="23"/>
          <w:szCs w:val="23"/>
        </w:rPr>
        <w:t xml:space="preserve">, associação civil de finalidade educacional, inscrito no CNPJ/MF sob nº 60.967.551/0001-50, com sede na Rua da Consolação, 896, Consolação, São Paulo - SP, </w:t>
      </w:r>
      <w:r w:rsidR="00F678D2" w:rsidRPr="00886442">
        <w:rPr>
          <w:rFonts w:asciiTheme="minorHAnsi" w:hAnsiTheme="minorHAnsi"/>
          <w:sz w:val="23"/>
          <w:szCs w:val="23"/>
          <w:lang w:eastAsia="en-US"/>
        </w:rPr>
        <w:t>doravante denominad</w:t>
      </w:r>
      <w:r w:rsidR="00B81E35" w:rsidRPr="00886442">
        <w:rPr>
          <w:rFonts w:asciiTheme="minorHAnsi" w:hAnsiTheme="minorHAnsi"/>
          <w:sz w:val="23"/>
          <w:szCs w:val="23"/>
          <w:lang w:eastAsia="en-US"/>
        </w:rPr>
        <w:t>os</w:t>
      </w:r>
      <w:r w:rsidR="00F678D2" w:rsidRPr="00886442">
        <w:rPr>
          <w:rFonts w:asciiTheme="minorHAnsi" w:hAnsiTheme="minorHAnsi"/>
          <w:sz w:val="23"/>
          <w:szCs w:val="23"/>
          <w:lang w:eastAsia="en-US"/>
        </w:rPr>
        <w:t xml:space="preserve"> </w:t>
      </w:r>
      <w:r w:rsidR="005559BD" w:rsidRPr="00886442">
        <w:rPr>
          <w:rFonts w:asciiTheme="minorHAnsi" w:hAnsiTheme="minorHAnsi"/>
          <w:b/>
          <w:bCs/>
          <w:sz w:val="23"/>
          <w:szCs w:val="23"/>
        </w:rPr>
        <w:t>MACKENZIE</w:t>
      </w:r>
      <w:r w:rsidR="00D152C5" w:rsidRPr="00886442">
        <w:rPr>
          <w:rFonts w:asciiTheme="minorHAnsi" w:hAnsiTheme="minorHAnsi"/>
          <w:b/>
          <w:bCs/>
          <w:sz w:val="23"/>
          <w:szCs w:val="23"/>
        </w:rPr>
        <w:t>,</w:t>
      </w:r>
      <w:r w:rsidR="00E32DDA" w:rsidRPr="00886442">
        <w:rPr>
          <w:rFonts w:asciiTheme="minorHAnsi" w:hAnsiTheme="minorHAnsi"/>
          <w:bCs/>
          <w:sz w:val="23"/>
          <w:szCs w:val="23"/>
        </w:rPr>
        <w:t xml:space="preserve"> </w:t>
      </w:r>
      <w:r w:rsidR="00D152C5" w:rsidRPr="00886442">
        <w:rPr>
          <w:rFonts w:asciiTheme="minorHAnsi" w:hAnsiTheme="minorHAnsi"/>
          <w:bCs/>
          <w:sz w:val="23"/>
          <w:szCs w:val="23"/>
        </w:rPr>
        <w:t xml:space="preserve">neste ato representados </w:t>
      </w:r>
      <w:r w:rsidR="00D152C5" w:rsidRPr="00886442">
        <w:rPr>
          <w:rFonts w:asciiTheme="minorHAnsi" w:hAnsiTheme="minorHAnsi"/>
          <w:bCs/>
          <w:color w:val="auto"/>
          <w:sz w:val="23"/>
          <w:szCs w:val="23"/>
        </w:rPr>
        <w:t>pelo</w:t>
      </w:r>
      <w:r w:rsidR="005D2684" w:rsidRPr="00886442">
        <w:rPr>
          <w:rFonts w:asciiTheme="minorHAnsi" w:hAnsiTheme="minorHAnsi"/>
          <w:bCs/>
          <w:color w:val="auto"/>
          <w:sz w:val="23"/>
          <w:szCs w:val="23"/>
        </w:rPr>
        <w:t>s</w:t>
      </w:r>
      <w:r w:rsidR="007D2E8D" w:rsidRPr="00886442">
        <w:rPr>
          <w:rFonts w:asciiTheme="minorHAnsi" w:hAnsiTheme="minorHAnsi"/>
          <w:bCs/>
          <w:color w:val="auto"/>
          <w:sz w:val="23"/>
          <w:szCs w:val="23"/>
        </w:rPr>
        <w:t xml:space="preserve"> Prof. </w:t>
      </w:r>
      <w:r w:rsidR="00596A69" w:rsidRPr="00886442">
        <w:rPr>
          <w:rFonts w:asciiTheme="minorHAnsi" w:hAnsiTheme="minorHAnsi"/>
          <w:bCs/>
          <w:color w:val="auto"/>
          <w:sz w:val="23"/>
          <w:szCs w:val="23"/>
        </w:rPr>
        <w:t xml:space="preserve">Dr. </w:t>
      </w:r>
      <w:r w:rsidR="00DC135C">
        <w:rPr>
          <w:rFonts w:asciiTheme="minorHAnsi" w:hAnsiTheme="minorHAnsi"/>
          <w:color w:val="auto"/>
          <w:sz w:val="23"/>
          <w:szCs w:val="23"/>
        </w:rPr>
        <w:t>Marcelo</w:t>
      </w:r>
      <w:r w:rsidR="003322C6">
        <w:rPr>
          <w:rFonts w:asciiTheme="minorHAnsi" w:hAnsiTheme="minorHAnsi"/>
          <w:color w:val="auto"/>
          <w:sz w:val="23"/>
          <w:szCs w:val="23"/>
        </w:rPr>
        <w:t xml:space="preserve"> </w:t>
      </w:r>
      <w:r w:rsidR="00D1579A">
        <w:rPr>
          <w:rFonts w:asciiTheme="minorHAnsi" w:hAnsiTheme="minorHAnsi"/>
          <w:color w:val="auto"/>
          <w:sz w:val="23"/>
          <w:szCs w:val="23"/>
        </w:rPr>
        <w:t>Silva</w:t>
      </w:r>
      <w:r w:rsidR="00DC135C">
        <w:rPr>
          <w:rFonts w:asciiTheme="minorHAnsi" w:hAnsiTheme="minorHAnsi"/>
          <w:color w:val="auto"/>
          <w:sz w:val="23"/>
          <w:szCs w:val="23"/>
        </w:rPr>
        <w:t xml:space="preserve"> Oliveira</w:t>
      </w:r>
      <w:r w:rsidR="005D2684" w:rsidRPr="00886442">
        <w:rPr>
          <w:rFonts w:asciiTheme="minorHAnsi" w:hAnsiTheme="minorHAnsi"/>
          <w:bCs/>
          <w:color w:val="auto"/>
          <w:sz w:val="23"/>
          <w:szCs w:val="23"/>
        </w:rPr>
        <w:t>,</w:t>
      </w:r>
      <w:r w:rsidR="00D152C5" w:rsidRPr="00886442">
        <w:rPr>
          <w:rFonts w:asciiTheme="minorHAnsi" w:hAnsiTheme="minorHAnsi"/>
          <w:bCs/>
          <w:color w:val="auto"/>
          <w:sz w:val="23"/>
          <w:szCs w:val="23"/>
        </w:rPr>
        <w:t xml:space="preserve"> Coordenador</w:t>
      </w:r>
      <w:r w:rsidR="005D2684" w:rsidRPr="00886442">
        <w:rPr>
          <w:rFonts w:asciiTheme="minorHAnsi" w:hAnsiTheme="minorHAnsi"/>
          <w:bCs/>
          <w:color w:val="auto"/>
          <w:sz w:val="23"/>
          <w:szCs w:val="23"/>
        </w:rPr>
        <w:t xml:space="preserve"> </w:t>
      </w:r>
      <w:r w:rsidR="005D2684" w:rsidRPr="00886442">
        <w:rPr>
          <w:rFonts w:asciiTheme="minorHAnsi" w:hAnsiTheme="minorHAnsi"/>
          <w:bCs/>
          <w:sz w:val="23"/>
          <w:szCs w:val="23"/>
        </w:rPr>
        <w:t>de Desenvolvimento Acadêmico</w:t>
      </w:r>
      <w:r w:rsidR="00EC4ACE" w:rsidRPr="00886442">
        <w:rPr>
          <w:rFonts w:asciiTheme="minorHAnsi" w:hAnsiTheme="minorHAnsi"/>
          <w:bCs/>
          <w:sz w:val="23"/>
          <w:szCs w:val="23"/>
        </w:rPr>
        <w:t xml:space="preserve"> da </w:t>
      </w:r>
    </w:p>
    <w:p w:rsidR="00167199" w:rsidRPr="00886442" w:rsidRDefault="00EC4ACE" w:rsidP="0062406E">
      <w:pPr>
        <w:pStyle w:val="Default"/>
        <w:jc w:val="both"/>
        <w:rPr>
          <w:rFonts w:asciiTheme="minorHAnsi" w:eastAsia="Arial Narrow" w:hAnsiTheme="minorHAnsi"/>
          <w:sz w:val="23"/>
          <w:szCs w:val="23"/>
        </w:rPr>
      </w:pPr>
      <w:r w:rsidRPr="00886442">
        <w:rPr>
          <w:rFonts w:asciiTheme="minorHAnsi" w:eastAsia="Arial Narrow" w:hAnsiTheme="minorHAnsi"/>
          <w:sz w:val="23"/>
          <w:szCs w:val="23"/>
        </w:rPr>
        <w:t xml:space="preserve"> Pró-Reitoria de Graduação e Assuntos Acadêmicos da UPM</w:t>
      </w:r>
      <w:r w:rsidR="00D152C5" w:rsidRPr="00886442">
        <w:rPr>
          <w:rFonts w:asciiTheme="minorHAnsi" w:hAnsiTheme="minorHAnsi"/>
          <w:bCs/>
          <w:sz w:val="23"/>
          <w:szCs w:val="23"/>
        </w:rPr>
        <w:t xml:space="preserve">, </w:t>
      </w:r>
      <w:r w:rsidR="00E32DDA" w:rsidRPr="00886442">
        <w:rPr>
          <w:rFonts w:asciiTheme="minorHAnsi" w:hAnsiTheme="minorHAnsi"/>
          <w:bCs/>
          <w:sz w:val="23"/>
          <w:szCs w:val="23"/>
        </w:rPr>
        <w:t>e</w:t>
      </w:r>
    </w:p>
    <w:tbl>
      <w:tblPr>
        <w:tblW w:w="10490" w:type="dxa"/>
        <w:tblInd w:w="-5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12" w:space="0" w:color="000000"/>
        </w:tblBorders>
        <w:shd w:val="clear" w:color="000080" w:fill="FFFFFF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61"/>
        <w:gridCol w:w="2902"/>
        <w:gridCol w:w="3827"/>
      </w:tblGrid>
      <w:tr w:rsidR="00772E1F" w:rsidRPr="00E46582" w:rsidTr="0062406E">
        <w:trPr>
          <w:trHeight w:val="38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80" w:fill="FFFFFF"/>
          </w:tcPr>
          <w:p w:rsidR="00772E1F" w:rsidRPr="00E46582" w:rsidRDefault="00F678D2" w:rsidP="004A575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23"/>
                <w:szCs w:val="23"/>
              </w:rPr>
            </w:pPr>
            <w:r w:rsidRPr="00E46582">
              <w:rPr>
                <w:rFonts w:asciiTheme="minorHAnsi" w:hAnsiTheme="minorHAnsi" w:cs="Arial"/>
                <w:color w:val="000000"/>
                <w:sz w:val="23"/>
                <w:szCs w:val="23"/>
              </w:rPr>
              <w:t>o (a) a</w:t>
            </w:r>
            <w:r w:rsidR="00772E1F" w:rsidRPr="00E46582">
              <w:rPr>
                <w:rFonts w:asciiTheme="minorHAnsi" w:hAnsiTheme="minorHAnsi" w:cs="Arial"/>
                <w:color w:val="000000"/>
                <w:sz w:val="23"/>
                <w:szCs w:val="23"/>
              </w:rPr>
              <w:t xml:space="preserve">luno (a) </w:t>
            </w:r>
            <w:r w:rsidRPr="00E46582">
              <w:rPr>
                <w:rFonts w:asciiTheme="minorHAnsi" w:hAnsiTheme="minorHAnsi" w:cs="Arial"/>
                <w:color w:val="000000"/>
                <w:sz w:val="23"/>
                <w:szCs w:val="23"/>
              </w:rPr>
              <w:t xml:space="preserve">doravante </w:t>
            </w:r>
            <w:r w:rsidRPr="00E46582">
              <w:rPr>
                <w:rFonts w:asciiTheme="minorHAnsi" w:hAnsiTheme="minorHAnsi" w:cs="Arial"/>
                <w:bCs/>
                <w:sz w:val="23"/>
                <w:szCs w:val="23"/>
              </w:rPr>
              <w:t xml:space="preserve">denominado (a) </w:t>
            </w:r>
            <w:r w:rsidRPr="00E46582">
              <w:rPr>
                <w:rFonts w:asciiTheme="minorHAnsi" w:hAnsiTheme="minorHAnsi" w:cs="Arial"/>
                <w:b/>
                <w:bCs/>
                <w:sz w:val="23"/>
                <w:szCs w:val="23"/>
              </w:rPr>
              <w:t>MONITOR</w:t>
            </w:r>
            <w:r w:rsidR="002C2C31">
              <w:rPr>
                <w:rFonts w:asciiTheme="minorHAnsi" w:hAnsiTheme="minorHAnsi" w:cs="Arial"/>
                <w:b/>
                <w:bCs/>
                <w:sz w:val="23"/>
                <w:szCs w:val="23"/>
              </w:rPr>
              <w:t xml:space="preserve"> </w:t>
            </w:r>
            <w:r w:rsidR="002C2C31" w:rsidRPr="002C2C31">
              <w:rPr>
                <w:rFonts w:asciiTheme="minorHAnsi" w:hAnsiTheme="minorHAnsi" w:cs="Arial"/>
                <w:bCs/>
                <w:sz w:val="23"/>
                <w:szCs w:val="23"/>
              </w:rPr>
              <w:t>(a)</w:t>
            </w:r>
            <w:r w:rsidRPr="002C2C31">
              <w:rPr>
                <w:rFonts w:asciiTheme="minorHAnsi" w:hAnsiTheme="minorHAnsi" w:cs="Arial"/>
                <w:bCs/>
                <w:sz w:val="23"/>
                <w:szCs w:val="23"/>
              </w:rPr>
              <w:t>:</w:t>
            </w:r>
            <w:r w:rsidR="007140A8">
              <w:rPr>
                <w:rFonts w:asciiTheme="minorHAnsi" w:hAnsiTheme="minorHAnsi" w:cs="Arial"/>
                <w:bCs/>
                <w:sz w:val="23"/>
                <w:szCs w:val="23"/>
              </w:rPr>
              <w:t xml:space="preserve"> </w:t>
            </w:r>
            <w:r w:rsidR="007140A8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7140A8">
              <w:rPr>
                <w:b/>
                <w:szCs w:val="18"/>
              </w:rPr>
              <w:instrText xml:space="preserve"> FORMTEXT </w:instrText>
            </w:r>
            <w:r w:rsidR="007140A8">
              <w:rPr>
                <w:b/>
                <w:szCs w:val="18"/>
              </w:rPr>
            </w:r>
            <w:r w:rsidR="007140A8">
              <w:rPr>
                <w:b/>
                <w:szCs w:val="18"/>
              </w:rPr>
              <w:fldChar w:fldCharType="separate"/>
            </w:r>
            <w:r w:rsidR="004A5755">
              <w:t xml:space="preserve">    </w:t>
            </w:r>
            <w:r w:rsidR="007140A8">
              <w:rPr>
                <w:b/>
                <w:szCs w:val="18"/>
              </w:rPr>
              <w:fldChar w:fldCharType="end"/>
            </w:r>
          </w:p>
        </w:tc>
      </w:tr>
      <w:tr w:rsidR="00772E1F" w:rsidRPr="00E46582" w:rsidTr="0062406E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6663" w:type="dxa"/>
            <w:gridSpan w:val="2"/>
            <w:tcBorders>
              <w:left w:val="single" w:sz="4" w:space="0" w:color="auto"/>
            </w:tcBorders>
          </w:tcPr>
          <w:p w:rsidR="00772E1F" w:rsidRPr="00E46582" w:rsidRDefault="00772E1F" w:rsidP="00D14250">
            <w:pPr>
              <w:rPr>
                <w:rFonts w:asciiTheme="minorHAnsi" w:hAnsiTheme="minorHAnsi" w:cs="Arial"/>
                <w:sz w:val="23"/>
                <w:szCs w:val="23"/>
                <w:lang w:val="pt-PT"/>
              </w:rPr>
            </w:pPr>
            <w:r w:rsidRPr="00E46582">
              <w:rPr>
                <w:rFonts w:asciiTheme="minorHAnsi" w:hAnsiTheme="minorHAnsi" w:cs="Arial"/>
                <w:sz w:val="23"/>
                <w:szCs w:val="23"/>
                <w:lang w:val="pt-PT"/>
              </w:rPr>
              <w:t>Nome</w:t>
            </w:r>
            <w:r w:rsidR="007140A8">
              <w:rPr>
                <w:rFonts w:asciiTheme="minorHAnsi" w:hAnsiTheme="minorHAnsi" w:cs="Arial"/>
                <w:sz w:val="23"/>
                <w:szCs w:val="23"/>
                <w:lang w:val="pt-PT"/>
              </w:rPr>
              <w:t xml:space="preserve">: </w:t>
            </w:r>
            <w:r w:rsidR="007140A8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7140A8">
              <w:rPr>
                <w:b/>
                <w:szCs w:val="18"/>
              </w:rPr>
              <w:instrText xml:space="preserve"> FORMTEXT </w:instrText>
            </w:r>
            <w:r w:rsidR="007140A8">
              <w:rPr>
                <w:b/>
                <w:szCs w:val="18"/>
              </w:rPr>
            </w:r>
            <w:r w:rsidR="007140A8">
              <w:rPr>
                <w:b/>
                <w:szCs w:val="18"/>
              </w:rPr>
              <w:fldChar w:fldCharType="separate"/>
            </w:r>
            <w:r w:rsidR="00407F2E">
              <w:t xml:space="preserve">  </w:t>
            </w:r>
            <w:bookmarkStart w:id="0" w:name="_GoBack"/>
            <w:bookmarkEnd w:id="0"/>
            <w:r w:rsidR="00407F2E">
              <w:t xml:space="preserve">                                                                  </w:t>
            </w:r>
            <w:r w:rsidR="007140A8">
              <w:rPr>
                <w:b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72E1F" w:rsidRPr="00E46582" w:rsidRDefault="00772E1F" w:rsidP="007140A8">
            <w:pPr>
              <w:rPr>
                <w:rFonts w:asciiTheme="minorHAnsi" w:hAnsiTheme="minorHAnsi" w:cs="Arial"/>
                <w:sz w:val="23"/>
                <w:szCs w:val="23"/>
                <w:lang w:val="pt-PT"/>
              </w:rPr>
            </w:pPr>
            <w:r w:rsidRPr="00E46582">
              <w:rPr>
                <w:rFonts w:asciiTheme="minorHAnsi" w:hAnsiTheme="minorHAnsi" w:cs="Arial"/>
                <w:sz w:val="23"/>
                <w:szCs w:val="23"/>
                <w:lang w:val="pt-PT"/>
              </w:rPr>
              <w:t xml:space="preserve">Fone: </w:t>
            </w:r>
            <w:r w:rsidR="007140A8">
              <w:rPr>
                <w:rFonts w:asciiTheme="minorHAnsi" w:hAnsiTheme="minorHAnsi" w:cs="Arial"/>
                <w:sz w:val="23"/>
                <w:szCs w:val="23"/>
                <w:lang w:val="pt-PT"/>
              </w:rPr>
              <w:t>(</w:t>
            </w:r>
            <w:r w:rsidR="007140A8" w:rsidRPr="00B003D9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140A8" w:rsidRPr="00B003D9">
              <w:rPr>
                <w:b/>
                <w:szCs w:val="18"/>
              </w:rPr>
              <w:instrText xml:space="preserve"> FORMTEXT </w:instrText>
            </w:r>
            <w:r w:rsidR="007140A8" w:rsidRPr="00B003D9">
              <w:rPr>
                <w:b/>
                <w:szCs w:val="18"/>
              </w:rPr>
            </w:r>
            <w:r w:rsidR="007140A8" w:rsidRPr="00B003D9">
              <w:rPr>
                <w:b/>
                <w:szCs w:val="18"/>
              </w:rPr>
              <w:fldChar w:fldCharType="separate"/>
            </w:r>
            <w:r w:rsidR="007140A8" w:rsidRPr="00B003D9">
              <w:rPr>
                <w:b/>
                <w:noProof/>
                <w:szCs w:val="18"/>
              </w:rPr>
              <w:t> </w:t>
            </w:r>
            <w:r w:rsidR="007140A8" w:rsidRPr="00B003D9">
              <w:rPr>
                <w:b/>
                <w:noProof/>
                <w:szCs w:val="18"/>
              </w:rPr>
              <w:t> </w:t>
            </w:r>
            <w:r w:rsidR="007140A8" w:rsidRPr="00B003D9">
              <w:rPr>
                <w:b/>
                <w:noProof/>
                <w:szCs w:val="18"/>
              </w:rPr>
              <w:t> </w:t>
            </w:r>
            <w:r w:rsidR="007140A8" w:rsidRPr="00B003D9">
              <w:rPr>
                <w:b/>
                <w:szCs w:val="18"/>
              </w:rPr>
              <w:fldChar w:fldCharType="end"/>
            </w:r>
            <w:r w:rsidR="002A292C">
              <w:rPr>
                <w:rFonts w:asciiTheme="minorHAnsi" w:hAnsiTheme="minorHAnsi" w:cs="Arial"/>
                <w:sz w:val="23"/>
                <w:szCs w:val="23"/>
                <w:lang w:val="pt-PT"/>
              </w:rPr>
              <w:t>)</w:t>
            </w:r>
            <w:r w:rsidR="007140A8">
              <w:rPr>
                <w:rFonts w:asciiTheme="minorHAnsi" w:hAnsiTheme="minorHAnsi" w:cs="Arial"/>
                <w:sz w:val="23"/>
                <w:szCs w:val="23"/>
                <w:lang w:val="pt-PT"/>
              </w:rPr>
              <w:t xml:space="preserve"> </w:t>
            </w:r>
            <w:r w:rsidR="007140A8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="007140A8">
              <w:rPr>
                <w:b/>
                <w:szCs w:val="18"/>
              </w:rPr>
              <w:instrText xml:space="preserve"> FORMTEXT </w:instrText>
            </w:r>
            <w:r w:rsidR="007140A8">
              <w:rPr>
                <w:b/>
                <w:szCs w:val="18"/>
              </w:rPr>
            </w:r>
            <w:r w:rsidR="007140A8">
              <w:rPr>
                <w:b/>
                <w:szCs w:val="18"/>
              </w:rPr>
              <w:fldChar w:fldCharType="separate"/>
            </w:r>
            <w:r w:rsidR="007140A8">
              <w:rPr>
                <w:b/>
                <w:noProof/>
                <w:szCs w:val="18"/>
              </w:rPr>
              <w:t> </w:t>
            </w:r>
            <w:r w:rsidR="007140A8">
              <w:rPr>
                <w:b/>
                <w:noProof/>
                <w:szCs w:val="18"/>
              </w:rPr>
              <w:t> </w:t>
            </w:r>
            <w:r w:rsidR="007140A8">
              <w:rPr>
                <w:b/>
                <w:noProof/>
                <w:szCs w:val="18"/>
              </w:rPr>
              <w:t> </w:t>
            </w:r>
            <w:r w:rsidR="007140A8">
              <w:rPr>
                <w:b/>
                <w:noProof/>
                <w:szCs w:val="18"/>
              </w:rPr>
              <w:t> </w:t>
            </w:r>
            <w:r w:rsidR="007140A8">
              <w:rPr>
                <w:b/>
                <w:noProof/>
                <w:szCs w:val="18"/>
              </w:rPr>
              <w:t> </w:t>
            </w:r>
            <w:r w:rsidR="007140A8">
              <w:rPr>
                <w:b/>
                <w:szCs w:val="18"/>
              </w:rPr>
              <w:fldChar w:fldCharType="end"/>
            </w:r>
          </w:p>
        </w:tc>
      </w:tr>
      <w:tr w:rsidR="00772E1F" w:rsidRPr="00E46582" w:rsidTr="007140A8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3761" w:type="dxa"/>
            <w:tcBorders>
              <w:left w:val="single" w:sz="4" w:space="0" w:color="auto"/>
            </w:tcBorders>
          </w:tcPr>
          <w:p w:rsidR="00772E1F" w:rsidRPr="00E46582" w:rsidRDefault="00772E1F" w:rsidP="00407F2E">
            <w:pPr>
              <w:rPr>
                <w:rFonts w:asciiTheme="minorHAnsi" w:hAnsiTheme="minorHAnsi" w:cs="Arial"/>
                <w:noProof/>
                <w:sz w:val="23"/>
                <w:szCs w:val="23"/>
              </w:rPr>
            </w:pPr>
            <w:r w:rsidRPr="00E46582">
              <w:rPr>
                <w:rFonts w:asciiTheme="minorHAnsi" w:hAnsiTheme="minorHAnsi" w:cs="Arial"/>
                <w:noProof/>
                <w:sz w:val="23"/>
                <w:szCs w:val="23"/>
              </w:rPr>
              <w:t>RG:</w:t>
            </w:r>
            <w:r w:rsidR="007140A8">
              <w:rPr>
                <w:rFonts w:asciiTheme="minorHAnsi" w:hAnsiTheme="minorHAnsi" w:cs="Arial"/>
                <w:noProof/>
                <w:sz w:val="23"/>
                <w:szCs w:val="23"/>
              </w:rPr>
              <w:t xml:space="preserve"> </w:t>
            </w:r>
            <w:r w:rsidR="007140A8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140A8">
              <w:rPr>
                <w:b/>
                <w:szCs w:val="18"/>
              </w:rPr>
              <w:instrText xml:space="preserve"> FORMTEXT </w:instrText>
            </w:r>
            <w:r w:rsidR="007140A8">
              <w:rPr>
                <w:b/>
                <w:szCs w:val="18"/>
              </w:rPr>
            </w:r>
            <w:r w:rsidR="007140A8">
              <w:rPr>
                <w:b/>
                <w:szCs w:val="18"/>
              </w:rPr>
              <w:fldChar w:fldCharType="separate"/>
            </w:r>
            <w:r w:rsidR="00407F2E">
              <w:rPr>
                <w:b/>
                <w:szCs w:val="18"/>
              </w:rPr>
              <w:t> </w:t>
            </w:r>
            <w:r w:rsidR="00407F2E">
              <w:rPr>
                <w:b/>
                <w:szCs w:val="18"/>
              </w:rPr>
              <w:t> </w:t>
            </w:r>
            <w:r w:rsidR="00407F2E">
              <w:rPr>
                <w:b/>
                <w:szCs w:val="18"/>
              </w:rPr>
              <w:t> </w:t>
            </w:r>
            <w:r w:rsidR="00407F2E">
              <w:rPr>
                <w:b/>
                <w:szCs w:val="18"/>
              </w:rPr>
              <w:t> </w:t>
            </w:r>
            <w:r w:rsidR="00407F2E">
              <w:rPr>
                <w:b/>
                <w:szCs w:val="18"/>
              </w:rPr>
              <w:t> </w:t>
            </w:r>
            <w:r w:rsidR="007140A8">
              <w:rPr>
                <w:b/>
                <w:szCs w:val="18"/>
              </w:rPr>
              <w:fldChar w:fldCharType="end"/>
            </w:r>
          </w:p>
        </w:tc>
        <w:tc>
          <w:tcPr>
            <w:tcW w:w="2902" w:type="dxa"/>
          </w:tcPr>
          <w:p w:rsidR="00772E1F" w:rsidRPr="00E46582" w:rsidRDefault="00772E1F" w:rsidP="007140A8">
            <w:pPr>
              <w:rPr>
                <w:rFonts w:asciiTheme="minorHAnsi" w:hAnsiTheme="minorHAnsi" w:cs="Arial"/>
                <w:noProof/>
                <w:sz w:val="23"/>
                <w:szCs w:val="23"/>
              </w:rPr>
            </w:pPr>
            <w:r w:rsidRPr="00E46582">
              <w:rPr>
                <w:rFonts w:asciiTheme="minorHAnsi" w:hAnsiTheme="minorHAnsi" w:cs="Arial"/>
                <w:noProof/>
                <w:sz w:val="23"/>
                <w:szCs w:val="23"/>
              </w:rPr>
              <w:t>CPF</w:t>
            </w:r>
            <w:r w:rsidR="007140A8">
              <w:rPr>
                <w:rFonts w:asciiTheme="minorHAnsi" w:hAnsiTheme="minorHAnsi" w:cs="Arial"/>
                <w:noProof/>
                <w:sz w:val="23"/>
                <w:szCs w:val="23"/>
              </w:rPr>
              <w:t xml:space="preserve">  </w:t>
            </w:r>
            <w:r w:rsidR="007140A8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140A8">
              <w:rPr>
                <w:b/>
                <w:szCs w:val="18"/>
              </w:rPr>
              <w:instrText xml:space="preserve"> FORMTEXT </w:instrText>
            </w:r>
            <w:r w:rsidR="007140A8">
              <w:rPr>
                <w:b/>
                <w:szCs w:val="18"/>
              </w:rPr>
            </w:r>
            <w:r w:rsidR="007140A8">
              <w:rPr>
                <w:b/>
                <w:szCs w:val="18"/>
              </w:rPr>
              <w:fldChar w:fldCharType="separate"/>
            </w:r>
            <w:r w:rsidR="007140A8">
              <w:rPr>
                <w:b/>
                <w:noProof/>
                <w:szCs w:val="18"/>
              </w:rPr>
              <w:t> </w:t>
            </w:r>
            <w:r w:rsidR="007140A8">
              <w:rPr>
                <w:b/>
                <w:noProof/>
                <w:szCs w:val="18"/>
              </w:rPr>
              <w:t> </w:t>
            </w:r>
            <w:r w:rsidR="007140A8">
              <w:rPr>
                <w:b/>
                <w:noProof/>
                <w:szCs w:val="18"/>
              </w:rPr>
              <w:t> </w:t>
            </w:r>
            <w:r w:rsidR="007140A8">
              <w:rPr>
                <w:b/>
                <w:szCs w:val="18"/>
              </w:rPr>
              <w:fldChar w:fldCharType="end"/>
            </w:r>
            <w:r w:rsidR="007140A8" w:rsidRPr="00B003D9">
              <w:rPr>
                <w:rFonts w:cs="Arial"/>
                <w:b/>
                <w:szCs w:val="18"/>
                <w:lang w:val="pt-PT"/>
              </w:rPr>
              <w:t>.</w:t>
            </w:r>
            <w:r w:rsidR="007140A8" w:rsidRPr="00B003D9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140A8" w:rsidRPr="00B003D9">
              <w:rPr>
                <w:b/>
                <w:szCs w:val="18"/>
              </w:rPr>
              <w:instrText xml:space="preserve"> FORMTEXT </w:instrText>
            </w:r>
            <w:r w:rsidR="007140A8" w:rsidRPr="00B003D9">
              <w:rPr>
                <w:b/>
                <w:szCs w:val="18"/>
              </w:rPr>
            </w:r>
            <w:r w:rsidR="007140A8" w:rsidRPr="00B003D9">
              <w:rPr>
                <w:b/>
                <w:szCs w:val="18"/>
              </w:rPr>
              <w:fldChar w:fldCharType="separate"/>
            </w:r>
            <w:r w:rsidR="007140A8" w:rsidRPr="00B003D9">
              <w:rPr>
                <w:rFonts w:ascii="Cambria Math" w:hAnsi="Cambria Math" w:cs="Cambria Math"/>
                <w:b/>
                <w:noProof/>
                <w:szCs w:val="18"/>
              </w:rPr>
              <w:t> </w:t>
            </w:r>
            <w:r w:rsidR="007140A8" w:rsidRPr="00B003D9">
              <w:rPr>
                <w:rFonts w:ascii="Cambria Math" w:hAnsi="Cambria Math" w:cs="Cambria Math"/>
                <w:b/>
                <w:noProof/>
                <w:szCs w:val="18"/>
              </w:rPr>
              <w:t> </w:t>
            </w:r>
            <w:r w:rsidR="007140A8" w:rsidRPr="00B003D9">
              <w:rPr>
                <w:rFonts w:ascii="Cambria Math" w:hAnsi="Cambria Math" w:cs="Cambria Math"/>
                <w:b/>
                <w:noProof/>
                <w:szCs w:val="18"/>
              </w:rPr>
              <w:t> </w:t>
            </w:r>
            <w:r w:rsidR="007140A8" w:rsidRPr="00B003D9">
              <w:rPr>
                <w:b/>
                <w:szCs w:val="18"/>
              </w:rPr>
              <w:fldChar w:fldCharType="end"/>
            </w:r>
            <w:r w:rsidR="007140A8" w:rsidRPr="00B003D9">
              <w:rPr>
                <w:rFonts w:cs="Arial"/>
                <w:b/>
                <w:szCs w:val="18"/>
                <w:lang w:val="pt-PT"/>
              </w:rPr>
              <w:t>.</w:t>
            </w:r>
            <w:r w:rsidR="007140A8" w:rsidRPr="00B003D9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140A8" w:rsidRPr="00B003D9">
              <w:rPr>
                <w:b/>
                <w:szCs w:val="18"/>
              </w:rPr>
              <w:instrText xml:space="preserve"> FORMTEXT </w:instrText>
            </w:r>
            <w:r w:rsidR="007140A8" w:rsidRPr="00B003D9">
              <w:rPr>
                <w:b/>
                <w:szCs w:val="18"/>
              </w:rPr>
            </w:r>
            <w:r w:rsidR="007140A8" w:rsidRPr="00B003D9">
              <w:rPr>
                <w:b/>
                <w:szCs w:val="18"/>
              </w:rPr>
              <w:fldChar w:fldCharType="separate"/>
            </w:r>
            <w:r w:rsidR="007140A8" w:rsidRPr="00B003D9">
              <w:rPr>
                <w:rFonts w:ascii="Cambria Math" w:hAnsi="Cambria Math" w:cs="Cambria Math"/>
                <w:b/>
                <w:noProof/>
                <w:szCs w:val="18"/>
              </w:rPr>
              <w:t> </w:t>
            </w:r>
            <w:r w:rsidR="007140A8" w:rsidRPr="00B003D9">
              <w:rPr>
                <w:rFonts w:ascii="Cambria Math" w:hAnsi="Cambria Math" w:cs="Cambria Math"/>
                <w:b/>
                <w:noProof/>
                <w:szCs w:val="18"/>
              </w:rPr>
              <w:t> </w:t>
            </w:r>
            <w:r w:rsidR="007140A8" w:rsidRPr="00B003D9">
              <w:rPr>
                <w:rFonts w:ascii="Cambria Math" w:hAnsi="Cambria Math" w:cs="Cambria Math"/>
                <w:b/>
                <w:noProof/>
                <w:szCs w:val="18"/>
              </w:rPr>
              <w:t> </w:t>
            </w:r>
            <w:r w:rsidR="007140A8" w:rsidRPr="00B003D9">
              <w:rPr>
                <w:b/>
                <w:szCs w:val="18"/>
              </w:rPr>
              <w:fldChar w:fldCharType="end"/>
            </w:r>
            <w:r w:rsidR="007140A8" w:rsidRPr="00B003D9">
              <w:rPr>
                <w:rFonts w:cs="Arial"/>
                <w:b/>
                <w:szCs w:val="18"/>
                <w:lang w:val="pt-PT"/>
              </w:rPr>
              <w:t>-</w:t>
            </w:r>
            <w:r w:rsidR="007140A8" w:rsidRPr="00B003D9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140A8" w:rsidRPr="00B003D9">
              <w:rPr>
                <w:b/>
                <w:szCs w:val="18"/>
              </w:rPr>
              <w:instrText xml:space="preserve"> FORMTEXT </w:instrText>
            </w:r>
            <w:r w:rsidR="007140A8" w:rsidRPr="00B003D9">
              <w:rPr>
                <w:b/>
                <w:szCs w:val="18"/>
              </w:rPr>
            </w:r>
            <w:r w:rsidR="007140A8" w:rsidRPr="00B003D9">
              <w:rPr>
                <w:b/>
                <w:szCs w:val="18"/>
              </w:rPr>
              <w:fldChar w:fldCharType="separate"/>
            </w:r>
            <w:r w:rsidR="007140A8" w:rsidRPr="00B003D9">
              <w:rPr>
                <w:rFonts w:ascii="Cambria Math" w:hAnsi="Cambria Math" w:cs="Cambria Math"/>
                <w:b/>
                <w:noProof/>
                <w:szCs w:val="18"/>
              </w:rPr>
              <w:t> </w:t>
            </w:r>
            <w:r w:rsidR="007140A8" w:rsidRPr="00B003D9">
              <w:rPr>
                <w:rFonts w:ascii="Cambria Math" w:hAnsi="Cambria Math" w:cs="Cambria Math"/>
                <w:b/>
                <w:noProof/>
                <w:szCs w:val="18"/>
              </w:rPr>
              <w:t> </w:t>
            </w:r>
            <w:r w:rsidR="007140A8" w:rsidRPr="00B003D9">
              <w:rPr>
                <w:b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72E1F" w:rsidRPr="00E46582" w:rsidRDefault="00772E1F" w:rsidP="002A292C">
            <w:pPr>
              <w:rPr>
                <w:rFonts w:asciiTheme="minorHAnsi" w:hAnsiTheme="minorHAnsi" w:cs="Arial"/>
                <w:noProof/>
                <w:sz w:val="23"/>
                <w:szCs w:val="23"/>
              </w:rPr>
            </w:pPr>
            <w:r w:rsidRPr="00E46582">
              <w:rPr>
                <w:rFonts w:asciiTheme="minorHAnsi" w:hAnsiTheme="minorHAnsi" w:cs="Arial"/>
                <w:sz w:val="23"/>
                <w:szCs w:val="23"/>
                <w:lang w:val="pt-PT"/>
              </w:rPr>
              <w:t xml:space="preserve">Cel: </w:t>
            </w:r>
            <w:r w:rsidR="007140A8">
              <w:rPr>
                <w:rFonts w:asciiTheme="minorHAnsi" w:hAnsiTheme="minorHAnsi" w:cs="Arial"/>
                <w:sz w:val="23"/>
                <w:szCs w:val="23"/>
                <w:lang w:val="pt-PT"/>
              </w:rPr>
              <w:t>(</w:t>
            </w:r>
            <w:r w:rsidR="007140A8" w:rsidRPr="00B003D9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140A8" w:rsidRPr="00B003D9">
              <w:rPr>
                <w:b/>
                <w:szCs w:val="18"/>
              </w:rPr>
              <w:instrText xml:space="preserve"> FORMTEXT </w:instrText>
            </w:r>
            <w:r w:rsidR="007140A8" w:rsidRPr="00B003D9">
              <w:rPr>
                <w:b/>
                <w:szCs w:val="18"/>
              </w:rPr>
            </w:r>
            <w:r w:rsidR="007140A8" w:rsidRPr="00B003D9">
              <w:rPr>
                <w:b/>
                <w:szCs w:val="18"/>
              </w:rPr>
              <w:fldChar w:fldCharType="separate"/>
            </w:r>
            <w:r w:rsidR="007140A8" w:rsidRPr="00B003D9">
              <w:rPr>
                <w:b/>
                <w:noProof/>
                <w:szCs w:val="18"/>
              </w:rPr>
              <w:t> </w:t>
            </w:r>
            <w:r w:rsidR="007140A8" w:rsidRPr="00B003D9">
              <w:rPr>
                <w:b/>
                <w:noProof/>
                <w:szCs w:val="18"/>
              </w:rPr>
              <w:t> </w:t>
            </w:r>
            <w:r w:rsidR="007140A8" w:rsidRPr="00B003D9">
              <w:rPr>
                <w:b/>
                <w:noProof/>
                <w:szCs w:val="18"/>
              </w:rPr>
              <w:t> </w:t>
            </w:r>
            <w:r w:rsidR="007140A8" w:rsidRPr="00B003D9">
              <w:rPr>
                <w:b/>
                <w:szCs w:val="18"/>
              </w:rPr>
              <w:fldChar w:fldCharType="end"/>
            </w:r>
            <w:r w:rsidR="007140A8">
              <w:rPr>
                <w:rFonts w:asciiTheme="minorHAnsi" w:hAnsiTheme="minorHAnsi" w:cs="Arial"/>
                <w:sz w:val="23"/>
                <w:szCs w:val="23"/>
                <w:lang w:val="pt-PT"/>
              </w:rPr>
              <w:t xml:space="preserve">) </w:t>
            </w:r>
            <w:r w:rsidR="007140A8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="007140A8">
              <w:rPr>
                <w:b/>
                <w:szCs w:val="18"/>
              </w:rPr>
              <w:instrText xml:space="preserve"> FORMTEXT </w:instrText>
            </w:r>
            <w:r w:rsidR="007140A8">
              <w:rPr>
                <w:b/>
                <w:szCs w:val="18"/>
              </w:rPr>
            </w:r>
            <w:r w:rsidR="007140A8">
              <w:rPr>
                <w:b/>
                <w:szCs w:val="18"/>
              </w:rPr>
              <w:fldChar w:fldCharType="separate"/>
            </w:r>
            <w:r w:rsidR="007140A8">
              <w:rPr>
                <w:b/>
                <w:noProof/>
                <w:szCs w:val="18"/>
              </w:rPr>
              <w:t> </w:t>
            </w:r>
            <w:r w:rsidR="007140A8">
              <w:rPr>
                <w:b/>
                <w:noProof/>
                <w:szCs w:val="18"/>
              </w:rPr>
              <w:t> </w:t>
            </w:r>
            <w:r w:rsidR="007140A8">
              <w:rPr>
                <w:b/>
                <w:noProof/>
                <w:szCs w:val="18"/>
              </w:rPr>
              <w:t> </w:t>
            </w:r>
            <w:r w:rsidR="007140A8">
              <w:rPr>
                <w:b/>
                <w:noProof/>
                <w:szCs w:val="18"/>
              </w:rPr>
              <w:t> </w:t>
            </w:r>
            <w:r w:rsidR="007140A8">
              <w:rPr>
                <w:b/>
                <w:noProof/>
                <w:szCs w:val="18"/>
              </w:rPr>
              <w:t> </w:t>
            </w:r>
            <w:r w:rsidR="007140A8">
              <w:rPr>
                <w:b/>
                <w:szCs w:val="18"/>
              </w:rPr>
              <w:fldChar w:fldCharType="end"/>
            </w:r>
          </w:p>
        </w:tc>
      </w:tr>
      <w:tr w:rsidR="00772E1F" w:rsidRPr="00E46582" w:rsidTr="0062406E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6663" w:type="dxa"/>
            <w:gridSpan w:val="2"/>
            <w:tcBorders>
              <w:left w:val="single" w:sz="4" w:space="0" w:color="auto"/>
            </w:tcBorders>
          </w:tcPr>
          <w:p w:rsidR="00772E1F" w:rsidRPr="00E46582" w:rsidRDefault="00772E1F" w:rsidP="007140A8">
            <w:pPr>
              <w:rPr>
                <w:rFonts w:asciiTheme="minorHAnsi" w:hAnsiTheme="minorHAnsi" w:cs="Arial"/>
                <w:sz w:val="23"/>
                <w:szCs w:val="23"/>
                <w:lang w:val="pt-PT"/>
              </w:rPr>
            </w:pPr>
            <w:r w:rsidRPr="00E46582">
              <w:rPr>
                <w:rFonts w:asciiTheme="minorHAnsi" w:hAnsiTheme="minorHAnsi" w:cs="Arial"/>
                <w:sz w:val="23"/>
                <w:szCs w:val="23"/>
                <w:lang w:val="pt-PT"/>
              </w:rPr>
              <w:t>Endereço:</w:t>
            </w:r>
            <w:r w:rsidR="007140A8">
              <w:rPr>
                <w:rFonts w:asciiTheme="minorHAnsi" w:hAnsiTheme="minorHAnsi" w:cs="Arial"/>
                <w:sz w:val="23"/>
                <w:szCs w:val="23"/>
                <w:lang w:val="pt-PT"/>
              </w:rPr>
              <w:t xml:space="preserve"> </w:t>
            </w:r>
            <w:r w:rsidR="007140A8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7140A8">
              <w:rPr>
                <w:b/>
                <w:szCs w:val="18"/>
              </w:rPr>
              <w:instrText xml:space="preserve"> FORMTEXT </w:instrText>
            </w:r>
            <w:r w:rsidR="007140A8">
              <w:rPr>
                <w:b/>
                <w:szCs w:val="18"/>
              </w:rPr>
            </w:r>
            <w:r w:rsidR="007140A8">
              <w:rPr>
                <w:b/>
                <w:szCs w:val="18"/>
              </w:rPr>
              <w:fldChar w:fldCharType="separate"/>
            </w:r>
            <w:r w:rsidR="007140A8">
              <w:rPr>
                <w:b/>
                <w:noProof/>
                <w:szCs w:val="18"/>
              </w:rPr>
              <w:t> </w:t>
            </w:r>
            <w:r w:rsidR="007140A8">
              <w:rPr>
                <w:b/>
                <w:noProof/>
                <w:szCs w:val="18"/>
              </w:rPr>
              <w:t> </w:t>
            </w:r>
            <w:r w:rsidR="007140A8">
              <w:rPr>
                <w:b/>
                <w:noProof/>
                <w:szCs w:val="18"/>
              </w:rPr>
              <w:t> </w:t>
            </w:r>
            <w:r w:rsidR="007140A8">
              <w:rPr>
                <w:b/>
                <w:noProof/>
                <w:szCs w:val="18"/>
              </w:rPr>
              <w:t> </w:t>
            </w:r>
            <w:r w:rsidR="007140A8">
              <w:rPr>
                <w:b/>
                <w:noProof/>
                <w:szCs w:val="18"/>
              </w:rPr>
              <w:t> </w:t>
            </w:r>
            <w:r w:rsidR="007140A8">
              <w:rPr>
                <w:b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72E1F" w:rsidRPr="00E46582" w:rsidRDefault="00772E1F" w:rsidP="007140A8">
            <w:pPr>
              <w:rPr>
                <w:rFonts w:asciiTheme="minorHAnsi" w:hAnsiTheme="minorHAnsi" w:cs="Arial"/>
                <w:sz w:val="23"/>
                <w:szCs w:val="23"/>
                <w:lang w:val="pt-PT"/>
              </w:rPr>
            </w:pPr>
            <w:r w:rsidRPr="00E46582">
              <w:rPr>
                <w:rFonts w:asciiTheme="minorHAnsi" w:hAnsiTheme="minorHAnsi" w:cs="Arial"/>
                <w:sz w:val="23"/>
                <w:szCs w:val="23"/>
                <w:lang w:val="pt-PT"/>
              </w:rPr>
              <w:t>Bairro:</w:t>
            </w:r>
            <w:r w:rsidR="007140A8">
              <w:rPr>
                <w:rFonts w:asciiTheme="minorHAnsi" w:hAnsiTheme="minorHAnsi" w:cs="Arial"/>
                <w:sz w:val="23"/>
                <w:szCs w:val="23"/>
                <w:lang w:val="pt-PT"/>
              </w:rPr>
              <w:t xml:space="preserve"> </w:t>
            </w:r>
            <w:r w:rsidR="007140A8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7140A8">
              <w:rPr>
                <w:b/>
                <w:szCs w:val="18"/>
              </w:rPr>
              <w:instrText xml:space="preserve"> FORMTEXT </w:instrText>
            </w:r>
            <w:r w:rsidR="007140A8">
              <w:rPr>
                <w:b/>
                <w:szCs w:val="18"/>
              </w:rPr>
            </w:r>
            <w:r w:rsidR="007140A8">
              <w:rPr>
                <w:b/>
                <w:szCs w:val="18"/>
              </w:rPr>
              <w:fldChar w:fldCharType="separate"/>
            </w:r>
            <w:r w:rsidR="007140A8">
              <w:rPr>
                <w:b/>
                <w:noProof/>
                <w:szCs w:val="18"/>
              </w:rPr>
              <w:t> </w:t>
            </w:r>
            <w:r w:rsidR="007140A8">
              <w:rPr>
                <w:b/>
                <w:noProof/>
                <w:szCs w:val="18"/>
              </w:rPr>
              <w:t> </w:t>
            </w:r>
            <w:r w:rsidR="007140A8">
              <w:rPr>
                <w:b/>
                <w:noProof/>
                <w:szCs w:val="18"/>
              </w:rPr>
              <w:t> </w:t>
            </w:r>
            <w:r w:rsidR="007140A8">
              <w:rPr>
                <w:b/>
                <w:noProof/>
                <w:szCs w:val="18"/>
              </w:rPr>
              <w:t> </w:t>
            </w:r>
            <w:r w:rsidR="007140A8">
              <w:rPr>
                <w:b/>
                <w:noProof/>
                <w:szCs w:val="18"/>
              </w:rPr>
              <w:t> </w:t>
            </w:r>
            <w:r w:rsidR="007140A8">
              <w:rPr>
                <w:b/>
                <w:szCs w:val="18"/>
              </w:rPr>
              <w:fldChar w:fldCharType="end"/>
            </w:r>
          </w:p>
        </w:tc>
      </w:tr>
      <w:tr w:rsidR="00772E1F" w:rsidRPr="00E46582" w:rsidTr="0062406E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6663" w:type="dxa"/>
            <w:gridSpan w:val="2"/>
            <w:tcBorders>
              <w:left w:val="single" w:sz="4" w:space="0" w:color="auto"/>
            </w:tcBorders>
          </w:tcPr>
          <w:p w:rsidR="00772E1F" w:rsidRPr="00E46582" w:rsidRDefault="00772E1F" w:rsidP="007140A8">
            <w:pPr>
              <w:tabs>
                <w:tab w:val="left" w:pos="4236"/>
                <w:tab w:val="left" w:pos="5174"/>
              </w:tabs>
              <w:rPr>
                <w:rFonts w:asciiTheme="minorHAnsi" w:hAnsiTheme="minorHAnsi" w:cs="Arial"/>
                <w:sz w:val="23"/>
                <w:szCs w:val="23"/>
                <w:lang w:val="pt-PT"/>
              </w:rPr>
            </w:pPr>
            <w:r w:rsidRPr="00E46582">
              <w:rPr>
                <w:rFonts w:asciiTheme="minorHAnsi" w:hAnsiTheme="minorHAnsi" w:cs="Arial"/>
                <w:sz w:val="23"/>
                <w:szCs w:val="23"/>
                <w:lang w:val="pt-PT"/>
              </w:rPr>
              <w:t>CEP:</w:t>
            </w:r>
            <w:r w:rsidR="007140A8">
              <w:rPr>
                <w:rFonts w:asciiTheme="minorHAnsi" w:hAnsiTheme="minorHAnsi" w:cs="Arial"/>
                <w:sz w:val="23"/>
                <w:szCs w:val="23"/>
                <w:lang w:val="pt-PT"/>
              </w:rPr>
              <w:t xml:space="preserve"> </w:t>
            </w:r>
            <w:r w:rsidR="007140A8">
              <w:rPr>
                <w:b/>
                <w:szCs w:val="18"/>
              </w:rPr>
              <w:fldChar w:fldCharType="begin">
                <w:ffData>
                  <w:name w:val="EnderConc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" w:name="EnderConc"/>
            <w:r w:rsidR="007140A8">
              <w:rPr>
                <w:b/>
                <w:szCs w:val="18"/>
              </w:rPr>
              <w:instrText xml:space="preserve"> FORMTEXT </w:instrText>
            </w:r>
            <w:r w:rsidR="007140A8">
              <w:rPr>
                <w:b/>
                <w:szCs w:val="18"/>
              </w:rPr>
            </w:r>
            <w:r w:rsidR="007140A8">
              <w:rPr>
                <w:b/>
                <w:szCs w:val="18"/>
              </w:rPr>
              <w:fldChar w:fldCharType="separate"/>
            </w:r>
            <w:r w:rsidR="007140A8">
              <w:rPr>
                <w:b/>
                <w:noProof/>
                <w:szCs w:val="18"/>
              </w:rPr>
              <w:t> </w:t>
            </w:r>
            <w:r w:rsidR="007140A8">
              <w:rPr>
                <w:b/>
                <w:noProof/>
                <w:szCs w:val="18"/>
              </w:rPr>
              <w:t> </w:t>
            </w:r>
            <w:r w:rsidR="007140A8">
              <w:rPr>
                <w:b/>
                <w:noProof/>
                <w:szCs w:val="18"/>
              </w:rPr>
              <w:t> </w:t>
            </w:r>
            <w:r w:rsidR="007140A8">
              <w:rPr>
                <w:b/>
                <w:noProof/>
                <w:szCs w:val="18"/>
              </w:rPr>
              <w:t> </w:t>
            </w:r>
            <w:r w:rsidR="007140A8">
              <w:rPr>
                <w:b/>
                <w:noProof/>
                <w:szCs w:val="18"/>
              </w:rPr>
              <w:t> </w:t>
            </w:r>
            <w:r w:rsidR="007140A8">
              <w:rPr>
                <w:b/>
                <w:szCs w:val="18"/>
              </w:rPr>
              <w:fldChar w:fldCharType="end"/>
            </w:r>
            <w:bookmarkEnd w:id="1"/>
            <w:r w:rsidR="007140A8" w:rsidRPr="00B003D9">
              <w:rPr>
                <w:b/>
                <w:szCs w:val="18"/>
              </w:rPr>
              <w:t>-</w:t>
            </w:r>
            <w:r w:rsidR="007140A8" w:rsidRPr="00B003D9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140A8" w:rsidRPr="00B003D9">
              <w:rPr>
                <w:b/>
                <w:szCs w:val="18"/>
              </w:rPr>
              <w:instrText xml:space="preserve"> FORMTEXT </w:instrText>
            </w:r>
            <w:r w:rsidR="007140A8" w:rsidRPr="00B003D9">
              <w:rPr>
                <w:b/>
                <w:szCs w:val="18"/>
              </w:rPr>
            </w:r>
            <w:r w:rsidR="007140A8" w:rsidRPr="00B003D9">
              <w:rPr>
                <w:b/>
                <w:szCs w:val="18"/>
              </w:rPr>
              <w:fldChar w:fldCharType="separate"/>
            </w:r>
            <w:r w:rsidR="007140A8" w:rsidRPr="00B003D9">
              <w:rPr>
                <w:b/>
                <w:noProof/>
                <w:szCs w:val="18"/>
              </w:rPr>
              <w:t> </w:t>
            </w:r>
            <w:r w:rsidR="007140A8" w:rsidRPr="00B003D9">
              <w:rPr>
                <w:b/>
                <w:noProof/>
                <w:szCs w:val="18"/>
              </w:rPr>
              <w:t> </w:t>
            </w:r>
            <w:r w:rsidR="007140A8" w:rsidRPr="00B003D9">
              <w:rPr>
                <w:b/>
                <w:noProof/>
                <w:szCs w:val="18"/>
              </w:rPr>
              <w:t> </w:t>
            </w:r>
            <w:r w:rsidR="007140A8" w:rsidRPr="00B003D9">
              <w:rPr>
                <w:b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72E1F" w:rsidRPr="00E46582" w:rsidRDefault="00F678D2" w:rsidP="007140A8">
            <w:pPr>
              <w:tabs>
                <w:tab w:val="left" w:pos="4236"/>
                <w:tab w:val="left" w:pos="5174"/>
              </w:tabs>
              <w:rPr>
                <w:rFonts w:asciiTheme="minorHAnsi" w:hAnsiTheme="minorHAnsi" w:cs="Arial"/>
                <w:sz w:val="23"/>
                <w:szCs w:val="23"/>
                <w:lang w:val="pt-PT"/>
              </w:rPr>
            </w:pPr>
            <w:r w:rsidRPr="00E46582">
              <w:rPr>
                <w:rFonts w:asciiTheme="minorHAnsi" w:hAnsiTheme="minorHAnsi" w:cs="Arial"/>
                <w:sz w:val="23"/>
                <w:szCs w:val="23"/>
                <w:lang w:val="pt-PT"/>
              </w:rPr>
              <w:t>Curso</w:t>
            </w:r>
            <w:r w:rsidR="007140A8">
              <w:rPr>
                <w:rFonts w:asciiTheme="minorHAnsi" w:hAnsiTheme="minorHAnsi" w:cs="Arial"/>
                <w:sz w:val="23"/>
                <w:szCs w:val="23"/>
                <w:lang w:val="pt-PT"/>
              </w:rPr>
              <w:t xml:space="preserve">: </w:t>
            </w:r>
            <w:r w:rsidR="007140A8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7140A8">
              <w:rPr>
                <w:b/>
                <w:szCs w:val="18"/>
              </w:rPr>
              <w:instrText xml:space="preserve"> FORMTEXT </w:instrText>
            </w:r>
            <w:r w:rsidR="007140A8">
              <w:rPr>
                <w:b/>
                <w:szCs w:val="18"/>
              </w:rPr>
            </w:r>
            <w:r w:rsidR="007140A8">
              <w:rPr>
                <w:b/>
                <w:szCs w:val="18"/>
              </w:rPr>
              <w:fldChar w:fldCharType="separate"/>
            </w:r>
            <w:r w:rsidR="007140A8">
              <w:rPr>
                <w:b/>
                <w:noProof/>
                <w:szCs w:val="18"/>
              </w:rPr>
              <w:t> </w:t>
            </w:r>
            <w:r w:rsidR="007140A8">
              <w:rPr>
                <w:b/>
                <w:noProof/>
                <w:szCs w:val="18"/>
              </w:rPr>
              <w:t> </w:t>
            </w:r>
            <w:r w:rsidR="007140A8">
              <w:rPr>
                <w:b/>
                <w:noProof/>
                <w:szCs w:val="18"/>
              </w:rPr>
              <w:t> </w:t>
            </w:r>
            <w:r w:rsidR="007140A8">
              <w:rPr>
                <w:b/>
                <w:noProof/>
                <w:szCs w:val="18"/>
              </w:rPr>
              <w:t> </w:t>
            </w:r>
            <w:r w:rsidR="007140A8">
              <w:rPr>
                <w:b/>
                <w:noProof/>
                <w:szCs w:val="18"/>
              </w:rPr>
              <w:t> </w:t>
            </w:r>
            <w:r w:rsidR="007140A8">
              <w:rPr>
                <w:b/>
                <w:szCs w:val="18"/>
              </w:rPr>
              <w:fldChar w:fldCharType="end"/>
            </w:r>
          </w:p>
        </w:tc>
      </w:tr>
      <w:tr w:rsidR="00772E1F" w:rsidRPr="00E46582" w:rsidTr="0062406E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6663" w:type="dxa"/>
            <w:gridSpan w:val="2"/>
            <w:tcBorders>
              <w:left w:val="single" w:sz="4" w:space="0" w:color="auto"/>
            </w:tcBorders>
          </w:tcPr>
          <w:p w:rsidR="00772E1F" w:rsidRPr="00E46582" w:rsidRDefault="00772E1F" w:rsidP="007140A8">
            <w:pPr>
              <w:rPr>
                <w:rFonts w:asciiTheme="minorHAnsi" w:hAnsiTheme="minorHAnsi" w:cs="Arial"/>
                <w:sz w:val="23"/>
                <w:szCs w:val="23"/>
                <w:lang w:val="pt-PT"/>
              </w:rPr>
            </w:pPr>
            <w:r w:rsidRPr="00E46582">
              <w:rPr>
                <w:rFonts w:asciiTheme="minorHAnsi" w:hAnsiTheme="minorHAnsi" w:cs="Arial"/>
                <w:sz w:val="23"/>
                <w:szCs w:val="23"/>
                <w:lang w:val="pt-PT"/>
              </w:rPr>
              <w:t>e-mail:</w:t>
            </w:r>
            <w:r w:rsidR="00EB1DC0">
              <w:rPr>
                <w:rFonts w:asciiTheme="minorHAnsi" w:hAnsiTheme="minorHAnsi" w:cs="Arial"/>
                <w:sz w:val="23"/>
                <w:szCs w:val="23"/>
                <w:lang w:val="pt-PT"/>
              </w:rPr>
              <w:t xml:space="preserve"> </w:t>
            </w:r>
            <w:r w:rsidR="00EB1DC0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EB1DC0">
              <w:rPr>
                <w:b/>
                <w:szCs w:val="18"/>
              </w:rPr>
              <w:instrText xml:space="preserve"> FORMTEXT </w:instrText>
            </w:r>
            <w:r w:rsidR="00EB1DC0">
              <w:rPr>
                <w:b/>
                <w:szCs w:val="18"/>
              </w:rPr>
            </w:r>
            <w:r w:rsidR="00EB1DC0">
              <w:rPr>
                <w:b/>
                <w:szCs w:val="18"/>
              </w:rPr>
              <w:fldChar w:fldCharType="separate"/>
            </w:r>
            <w:r w:rsidR="00EB1DC0">
              <w:rPr>
                <w:b/>
                <w:noProof/>
                <w:szCs w:val="18"/>
              </w:rPr>
              <w:t> </w:t>
            </w:r>
            <w:r w:rsidR="00EB1DC0">
              <w:rPr>
                <w:b/>
                <w:noProof/>
                <w:szCs w:val="18"/>
              </w:rPr>
              <w:t> </w:t>
            </w:r>
            <w:r w:rsidR="00EB1DC0">
              <w:rPr>
                <w:b/>
                <w:noProof/>
                <w:szCs w:val="18"/>
              </w:rPr>
              <w:t> </w:t>
            </w:r>
            <w:r w:rsidR="00EB1DC0">
              <w:rPr>
                <w:b/>
                <w:noProof/>
                <w:szCs w:val="18"/>
              </w:rPr>
              <w:t> </w:t>
            </w:r>
            <w:r w:rsidR="00EB1DC0">
              <w:rPr>
                <w:b/>
                <w:noProof/>
                <w:szCs w:val="18"/>
              </w:rPr>
              <w:t> </w:t>
            </w:r>
            <w:r w:rsidR="00EB1DC0">
              <w:rPr>
                <w:b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72E1F" w:rsidRPr="00E46582" w:rsidRDefault="007140A8" w:rsidP="007140A8">
            <w:pPr>
              <w:rPr>
                <w:rFonts w:asciiTheme="minorHAnsi" w:hAnsiTheme="minorHAnsi" w:cs="Arial"/>
                <w:sz w:val="23"/>
                <w:szCs w:val="23"/>
                <w:lang w:val="pt-PT"/>
              </w:rPr>
            </w:pPr>
            <w:r>
              <w:rPr>
                <w:rFonts w:asciiTheme="minorHAnsi" w:hAnsiTheme="minorHAnsi" w:cs="Arial"/>
                <w:sz w:val="23"/>
                <w:szCs w:val="23"/>
                <w:lang w:val="pt-PT"/>
              </w:rPr>
              <w:t xml:space="preserve">Código de Matrícula: </w:t>
            </w:r>
            <w:r w:rsidRPr="00B003D9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B003D9">
              <w:rPr>
                <w:b/>
                <w:szCs w:val="18"/>
              </w:rPr>
              <w:instrText xml:space="preserve"> FORMTEXT </w:instrText>
            </w:r>
            <w:r w:rsidRPr="00B003D9">
              <w:rPr>
                <w:b/>
                <w:szCs w:val="18"/>
              </w:rPr>
            </w:r>
            <w:r w:rsidRPr="00B003D9">
              <w:rPr>
                <w:b/>
                <w:szCs w:val="18"/>
              </w:rPr>
              <w:fldChar w:fldCharType="separate"/>
            </w:r>
            <w:r w:rsidRPr="00B003D9">
              <w:rPr>
                <w:b/>
                <w:szCs w:val="18"/>
              </w:rPr>
              <w:t> </w:t>
            </w:r>
            <w:r w:rsidRPr="00B003D9">
              <w:rPr>
                <w:b/>
                <w:szCs w:val="18"/>
              </w:rPr>
              <w:t> </w:t>
            </w:r>
            <w:r w:rsidRPr="00B003D9">
              <w:rPr>
                <w:b/>
                <w:szCs w:val="18"/>
              </w:rPr>
              <w:t> </w:t>
            </w:r>
            <w:r w:rsidRPr="00B003D9">
              <w:rPr>
                <w:b/>
                <w:szCs w:val="18"/>
              </w:rPr>
              <w:t> </w:t>
            </w:r>
            <w:r w:rsidRPr="00B003D9">
              <w:rPr>
                <w:b/>
                <w:szCs w:val="18"/>
              </w:rPr>
              <w:t> </w:t>
            </w:r>
            <w:r w:rsidRPr="00B003D9">
              <w:rPr>
                <w:b/>
                <w:szCs w:val="18"/>
              </w:rPr>
              <w:fldChar w:fldCharType="end"/>
            </w:r>
            <w:r w:rsidRPr="00B003D9">
              <w:rPr>
                <w:rFonts w:cs="Arial"/>
                <w:b/>
                <w:szCs w:val="18"/>
                <w:lang w:val="pt-PT"/>
              </w:rPr>
              <w:t>-</w:t>
            </w:r>
            <w:r w:rsidRPr="00B003D9">
              <w:rPr>
                <w:b/>
                <w:szCs w:val="18"/>
              </w:rPr>
              <w:fldChar w:fldCharType="begin">
                <w:ffData>
                  <w:name w:val="CodMatrEstag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003D9">
              <w:rPr>
                <w:b/>
                <w:szCs w:val="18"/>
              </w:rPr>
              <w:instrText xml:space="preserve"> FORMTEXT </w:instrText>
            </w:r>
            <w:r w:rsidRPr="00B003D9">
              <w:rPr>
                <w:b/>
                <w:szCs w:val="18"/>
              </w:rPr>
            </w:r>
            <w:r w:rsidRPr="00B003D9">
              <w:rPr>
                <w:b/>
                <w:szCs w:val="18"/>
              </w:rPr>
              <w:fldChar w:fldCharType="separate"/>
            </w:r>
            <w:r w:rsidRPr="00B003D9">
              <w:rPr>
                <w:b/>
                <w:szCs w:val="18"/>
              </w:rPr>
              <w:t> </w:t>
            </w:r>
            <w:r w:rsidRPr="00B003D9">
              <w:rPr>
                <w:b/>
                <w:szCs w:val="18"/>
              </w:rPr>
              <w:fldChar w:fldCharType="end"/>
            </w:r>
            <w:r w:rsidRPr="007140A8">
              <w:rPr>
                <w:rFonts w:asciiTheme="minorHAnsi" w:hAnsiTheme="minorHAnsi" w:cs="Arial"/>
                <w:sz w:val="23"/>
                <w:szCs w:val="23"/>
                <w:lang w:val="pt-PT"/>
              </w:rPr>
              <w:t xml:space="preserve"> </w:t>
            </w:r>
          </w:p>
        </w:tc>
      </w:tr>
      <w:tr w:rsidR="004A5755" w:rsidRPr="00E46582" w:rsidTr="004A5755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rPr>
          <w:trHeight w:hRule="exact" w:val="454"/>
        </w:trPr>
        <w:tc>
          <w:tcPr>
            <w:tcW w:w="104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5755" w:rsidRPr="00820847" w:rsidRDefault="004A5755" w:rsidP="004A5755">
            <w:pPr>
              <w:spacing w:line="360" w:lineRule="auto"/>
              <w:rPr>
                <w:rFonts w:ascii="Comic Sans MS" w:hAnsi="Comic Sans MS" w:cs="Segoe UI"/>
                <w:sz w:val="22"/>
                <w:szCs w:val="22"/>
              </w:rPr>
            </w:pPr>
            <w:r w:rsidRPr="00820847">
              <w:rPr>
                <w:rFonts w:asciiTheme="minorHAnsi" w:hAnsiTheme="minorHAnsi" w:cs="Segoe UI"/>
                <w:sz w:val="23"/>
                <w:szCs w:val="23"/>
              </w:rPr>
              <w:t xml:space="preserve">Banco Itaú – </w:t>
            </w:r>
            <w:r w:rsidRPr="00820847">
              <w:rPr>
                <w:rFonts w:asciiTheme="minorHAnsi" w:hAnsiTheme="minorHAnsi" w:cs="Segoe UI"/>
                <w:b/>
                <w:sz w:val="23"/>
                <w:szCs w:val="23"/>
              </w:rPr>
              <w:t xml:space="preserve">341 </w:t>
            </w:r>
            <w:r w:rsidRPr="00820847">
              <w:rPr>
                <w:rFonts w:asciiTheme="minorHAnsi" w:hAnsiTheme="minorHAnsi" w:cs="Segoe UI"/>
                <w:sz w:val="23"/>
                <w:szCs w:val="23"/>
              </w:rPr>
              <w:t>/</w:t>
            </w:r>
            <w:r w:rsidRPr="00820847">
              <w:rPr>
                <w:rFonts w:asciiTheme="minorHAnsi" w:hAnsiTheme="minorHAnsi" w:cs="Segoe UI"/>
                <w:b/>
                <w:sz w:val="23"/>
                <w:szCs w:val="23"/>
              </w:rPr>
              <w:t xml:space="preserve"> </w:t>
            </w:r>
            <w:r w:rsidRPr="00820847">
              <w:rPr>
                <w:rFonts w:asciiTheme="minorHAnsi" w:hAnsiTheme="minorHAnsi" w:cs="Segoe UI"/>
                <w:sz w:val="23"/>
                <w:szCs w:val="23"/>
              </w:rPr>
              <w:t xml:space="preserve">Número da Agência: </w:t>
            </w:r>
            <w:r w:rsidR="00EB1DC0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EB1DC0">
              <w:rPr>
                <w:b/>
                <w:szCs w:val="18"/>
              </w:rPr>
              <w:instrText xml:space="preserve"> FORMTEXT </w:instrText>
            </w:r>
            <w:r w:rsidR="00EB1DC0">
              <w:rPr>
                <w:b/>
                <w:szCs w:val="18"/>
              </w:rPr>
            </w:r>
            <w:r w:rsidR="00EB1DC0">
              <w:rPr>
                <w:b/>
                <w:szCs w:val="18"/>
              </w:rPr>
              <w:fldChar w:fldCharType="separate"/>
            </w:r>
            <w:r w:rsidR="00EB1DC0">
              <w:rPr>
                <w:b/>
                <w:noProof/>
                <w:szCs w:val="18"/>
              </w:rPr>
              <w:t> </w:t>
            </w:r>
            <w:r w:rsidR="00EB1DC0">
              <w:rPr>
                <w:b/>
                <w:noProof/>
                <w:szCs w:val="18"/>
              </w:rPr>
              <w:t> </w:t>
            </w:r>
            <w:r w:rsidR="00EB1DC0">
              <w:rPr>
                <w:b/>
                <w:noProof/>
                <w:szCs w:val="18"/>
              </w:rPr>
              <w:t> </w:t>
            </w:r>
            <w:r w:rsidR="00EB1DC0">
              <w:rPr>
                <w:b/>
                <w:noProof/>
                <w:szCs w:val="18"/>
              </w:rPr>
              <w:t> </w:t>
            </w:r>
            <w:r w:rsidR="00EB1DC0">
              <w:rPr>
                <w:b/>
                <w:noProof/>
                <w:szCs w:val="18"/>
              </w:rPr>
              <w:t> </w:t>
            </w:r>
            <w:r w:rsidR="00EB1DC0">
              <w:rPr>
                <w:b/>
                <w:szCs w:val="18"/>
              </w:rPr>
              <w:fldChar w:fldCharType="end"/>
            </w:r>
          </w:p>
          <w:p w:rsidR="004A5755" w:rsidRPr="00BC0122" w:rsidRDefault="004A5755" w:rsidP="007140A8">
            <w:pPr>
              <w:tabs>
                <w:tab w:val="left" w:pos="5392"/>
              </w:tabs>
              <w:rPr>
                <w:rFonts w:asciiTheme="minorHAnsi" w:hAnsiTheme="minorHAnsi" w:cs="Arial"/>
                <w:color w:val="FF0000"/>
                <w:sz w:val="23"/>
                <w:szCs w:val="23"/>
                <w:lang w:val="pt-PT"/>
              </w:rPr>
            </w:pPr>
          </w:p>
        </w:tc>
      </w:tr>
      <w:tr w:rsidR="004A5755" w:rsidRPr="00E46582" w:rsidTr="004A5755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rPr>
          <w:trHeight w:val="422"/>
        </w:trPr>
        <w:tc>
          <w:tcPr>
            <w:tcW w:w="104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5755" w:rsidRPr="00BC0122" w:rsidRDefault="004A5755" w:rsidP="004A5755">
            <w:pPr>
              <w:spacing w:line="360" w:lineRule="auto"/>
              <w:rPr>
                <w:rFonts w:asciiTheme="minorHAnsi" w:hAnsiTheme="minorHAnsi" w:cs="Segoe UI"/>
                <w:color w:val="FF0000"/>
                <w:sz w:val="23"/>
                <w:szCs w:val="23"/>
              </w:rPr>
            </w:pPr>
            <w:r w:rsidRPr="00820847">
              <w:rPr>
                <w:rFonts w:asciiTheme="minorHAnsi" w:hAnsiTheme="minorHAnsi" w:cs="Segoe UI"/>
                <w:sz w:val="23"/>
                <w:szCs w:val="23"/>
              </w:rPr>
              <w:t xml:space="preserve">Nº da Conta corrente: </w:t>
            </w:r>
            <w:r w:rsidR="00EB1DC0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EB1DC0">
              <w:rPr>
                <w:b/>
                <w:szCs w:val="18"/>
              </w:rPr>
              <w:instrText xml:space="preserve"> FORMTEXT </w:instrText>
            </w:r>
            <w:r w:rsidR="00EB1DC0">
              <w:rPr>
                <w:b/>
                <w:szCs w:val="18"/>
              </w:rPr>
            </w:r>
            <w:r w:rsidR="00EB1DC0">
              <w:rPr>
                <w:b/>
                <w:szCs w:val="18"/>
              </w:rPr>
              <w:fldChar w:fldCharType="separate"/>
            </w:r>
            <w:r w:rsidR="00EB1DC0">
              <w:rPr>
                <w:b/>
                <w:noProof/>
                <w:szCs w:val="18"/>
              </w:rPr>
              <w:t> </w:t>
            </w:r>
            <w:r w:rsidR="00EB1DC0">
              <w:rPr>
                <w:b/>
                <w:noProof/>
                <w:szCs w:val="18"/>
              </w:rPr>
              <w:t> </w:t>
            </w:r>
            <w:r w:rsidR="00EB1DC0">
              <w:rPr>
                <w:b/>
                <w:noProof/>
                <w:szCs w:val="18"/>
              </w:rPr>
              <w:t> </w:t>
            </w:r>
            <w:r w:rsidR="00EB1DC0">
              <w:rPr>
                <w:b/>
                <w:noProof/>
                <w:szCs w:val="18"/>
              </w:rPr>
              <w:t> </w:t>
            </w:r>
            <w:r w:rsidR="00EB1DC0">
              <w:rPr>
                <w:b/>
                <w:noProof/>
                <w:szCs w:val="18"/>
              </w:rPr>
              <w:t> </w:t>
            </w:r>
            <w:r w:rsidR="00EB1DC0">
              <w:rPr>
                <w:b/>
                <w:szCs w:val="18"/>
              </w:rPr>
              <w:fldChar w:fldCharType="end"/>
            </w:r>
            <w:r w:rsidR="00EB1DC0">
              <w:rPr>
                <w:b/>
                <w:szCs w:val="18"/>
              </w:rPr>
              <w:t xml:space="preserve">    </w:t>
            </w:r>
          </w:p>
        </w:tc>
      </w:tr>
    </w:tbl>
    <w:p w:rsidR="00C630A7" w:rsidRPr="00E46582" w:rsidRDefault="00C630A7" w:rsidP="008B6465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b/>
          <w:bCs/>
          <w:sz w:val="23"/>
          <w:szCs w:val="23"/>
          <w:u w:val="single"/>
        </w:rPr>
      </w:pPr>
      <w:r w:rsidRPr="00E46582">
        <w:rPr>
          <w:rFonts w:asciiTheme="minorHAnsi" w:hAnsiTheme="minorHAnsi" w:cs="Arial"/>
          <w:bCs/>
          <w:sz w:val="23"/>
          <w:szCs w:val="23"/>
        </w:rPr>
        <w:t xml:space="preserve">firmam o presente </w:t>
      </w:r>
      <w:r w:rsidRPr="00E46582">
        <w:rPr>
          <w:rFonts w:asciiTheme="minorHAnsi" w:hAnsiTheme="minorHAnsi" w:cs="Arial"/>
          <w:b/>
          <w:bCs/>
          <w:sz w:val="23"/>
          <w:szCs w:val="23"/>
        </w:rPr>
        <w:t>TERMO DE MONITORIA.</w:t>
      </w:r>
    </w:p>
    <w:p w:rsidR="003B3D65" w:rsidRPr="00E46582" w:rsidRDefault="00677DD0" w:rsidP="008B6465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b/>
          <w:bCs/>
          <w:sz w:val="23"/>
          <w:szCs w:val="23"/>
        </w:rPr>
      </w:pPr>
      <w:r w:rsidRPr="00E46582">
        <w:rPr>
          <w:rFonts w:asciiTheme="minorHAnsi" w:hAnsiTheme="minorHAnsi" w:cs="Arial"/>
          <w:b/>
          <w:bCs/>
          <w:sz w:val="23"/>
          <w:szCs w:val="23"/>
        </w:rPr>
        <w:t xml:space="preserve">Cláusula Segunda – </w:t>
      </w:r>
      <w:r w:rsidR="00E32DDA" w:rsidRPr="00E46582">
        <w:rPr>
          <w:rFonts w:asciiTheme="minorHAnsi" w:hAnsiTheme="minorHAnsi" w:cs="Arial"/>
          <w:b/>
          <w:bCs/>
          <w:sz w:val="23"/>
          <w:szCs w:val="23"/>
        </w:rPr>
        <w:t>D</w:t>
      </w:r>
      <w:r w:rsidRPr="00E46582">
        <w:rPr>
          <w:rFonts w:asciiTheme="minorHAnsi" w:hAnsiTheme="minorHAnsi" w:cs="Arial"/>
          <w:b/>
          <w:bCs/>
          <w:sz w:val="23"/>
          <w:szCs w:val="23"/>
        </w:rPr>
        <w:t xml:space="preserve">o </w:t>
      </w:r>
      <w:r w:rsidR="00E32DDA" w:rsidRPr="00E46582">
        <w:rPr>
          <w:rFonts w:asciiTheme="minorHAnsi" w:hAnsiTheme="minorHAnsi" w:cs="Arial"/>
          <w:b/>
          <w:bCs/>
          <w:sz w:val="23"/>
          <w:szCs w:val="23"/>
        </w:rPr>
        <w:t>O</w:t>
      </w:r>
      <w:r w:rsidRPr="00E46582">
        <w:rPr>
          <w:rFonts w:asciiTheme="minorHAnsi" w:hAnsiTheme="minorHAnsi" w:cs="Arial"/>
          <w:b/>
          <w:bCs/>
          <w:sz w:val="23"/>
          <w:szCs w:val="23"/>
        </w:rPr>
        <w:t>bjeto</w:t>
      </w:r>
      <w:r w:rsidR="005A264E" w:rsidRPr="00E46582">
        <w:rPr>
          <w:rFonts w:asciiTheme="minorHAnsi" w:hAnsiTheme="minorHAnsi" w:cs="Arial"/>
          <w:b/>
          <w:bCs/>
          <w:sz w:val="23"/>
          <w:szCs w:val="23"/>
        </w:rPr>
        <w:t xml:space="preserve"> e Vigência</w:t>
      </w:r>
    </w:p>
    <w:p w:rsidR="005D5FD1" w:rsidRPr="00787CA8" w:rsidRDefault="004A72A5" w:rsidP="008B6465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bCs/>
          <w:sz w:val="23"/>
          <w:szCs w:val="23"/>
        </w:rPr>
      </w:pPr>
      <w:r w:rsidRPr="00E46582">
        <w:rPr>
          <w:rFonts w:asciiTheme="minorHAnsi" w:hAnsiTheme="minorHAnsi" w:cs="Arial"/>
          <w:b/>
          <w:sz w:val="23"/>
          <w:szCs w:val="23"/>
        </w:rPr>
        <w:t>2.1.</w:t>
      </w:r>
      <w:r w:rsidRPr="00E46582">
        <w:rPr>
          <w:rFonts w:asciiTheme="minorHAnsi" w:hAnsiTheme="minorHAnsi" w:cs="Arial"/>
          <w:sz w:val="23"/>
          <w:szCs w:val="23"/>
        </w:rPr>
        <w:t xml:space="preserve"> </w:t>
      </w:r>
      <w:r w:rsidR="002F67E8" w:rsidRPr="00E46582">
        <w:rPr>
          <w:rFonts w:asciiTheme="minorHAnsi" w:hAnsiTheme="minorHAnsi" w:cs="Arial"/>
          <w:sz w:val="23"/>
          <w:szCs w:val="23"/>
        </w:rPr>
        <w:t>Constitui</w:t>
      </w:r>
      <w:r w:rsidR="00B46A02" w:rsidRPr="00E46582">
        <w:rPr>
          <w:rFonts w:asciiTheme="minorHAnsi" w:hAnsiTheme="minorHAnsi" w:cs="Arial"/>
          <w:sz w:val="23"/>
          <w:szCs w:val="23"/>
        </w:rPr>
        <w:t xml:space="preserve"> </w:t>
      </w:r>
      <w:r w:rsidR="00E32DDA" w:rsidRPr="00E46582">
        <w:rPr>
          <w:rFonts w:asciiTheme="minorHAnsi" w:hAnsiTheme="minorHAnsi" w:cs="Arial"/>
          <w:sz w:val="23"/>
          <w:szCs w:val="23"/>
        </w:rPr>
        <w:t xml:space="preserve">objeto do presente </w:t>
      </w:r>
      <w:r w:rsidR="00C630A7" w:rsidRPr="00E46582">
        <w:rPr>
          <w:rFonts w:asciiTheme="minorHAnsi" w:hAnsiTheme="minorHAnsi" w:cs="Arial"/>
          <w:sz w:val="23"/>
          <w:szCs w:val="23"/>
        </w:rPr>
        <w:t>Termo</w:t>
      </w:r>
      <w:r w:rsidR="00E32DDA" w:rsidRPr="00E46582">
        <w:rPr>
          <w:rFonts w:asciiTheme="minorHAnsi" w:hAnsiTheme="minorHAnsi" w:cs="Arial"/>
          <w:sz w:val="23"/>
          <w:szCs w:val="23"/>
        </w:rPr>
        <w:t xml:space="preserve"> a atividade de </w:t>
      </w:r>
      <w:r w:rsidR="004F606D" w:rsidRPr="00E46582">
        <w:rPr>
          <w:rFonts w:asciiTheme="minorHAnsi" w:hAnsiTheme="minorHAnsi" w:cs="Arial"/>
          <w:sz w:val="23"/>
          <w:szCs w:val="23"/>
        </w:rPr>
        <w:t>M</w:t>
      </w:r>
      <w:r w:rsidR="00E32DDA" w:rsidRPr="00E46582">
        <w:rPr>
          <w:rFonts w:asciiTheme="minorHAnsi" w:hAnsiTheme="minorHAnsi" w:cs="Arial"/>
          <w:sz w:val="23"/>
          <w:szCs w:val="23"/>
        </w:rPr>
        <w:t>on</w:t>
      </w:r>
      <w:r w:rsidR="00B46A02" w:rsidRPr="00E46582">
        <w:rPr>
          <w:rFonts w:asciiTheme="minorHAnsi" w:hAnsiTheme="minorHAnsi" w:cs="Arial"/>
          <w:sz w:val="23"/>
          <w:szCs w:val="23"/>
        </w:rPr>
        <w:t xml:space="preserve">itoria </w:t>
      </w:r>
      <w:r w:rsidR="004F606D" w:rsidRPr="00E46582">
        <w:rPr>
          <w:rFonts w:asciiTheme="minorHAnsi" w:hAnsiTheme="minorHAnsi" w:cs="Arial"/>
          <w:sz w:val="23"/>
          <w:szCs w:val="23"/>
        </w:rPr>
        <w:t>A</w:t>
      </w:r>
      <w:r w:rsidR="00B46A02" w:rsidRPr="00E46582">
        <w:rPr>
          <w:rFonts w:asciiTheme="minorHAnsi" w:hAnsiTheme="minorHAnsi" w:cs="Arial"/>
          <w:sz w:val="23"/>
          <w:szCs w:val="23"/>
        </w:rPr>
        <w:t>cadêmica relacionad</w:t>
      </w:r>
      <w:r w:rsidR="002F67E8" w:rsidRPr="00E46582">
        <w:rPr>
          <w:rFonts w:asciiTheme="minorHAnsi" w:hAnsiTheme="minorHAnsi" w:cs="Arial"/>
          <w:sz w:val="23"/>
          <w:szCs w:val="23"/>
        </w:rPr>
        <w:t>a</w:t>
      </w:r>
      <w:r w:rsidR="00B46A02" w:rsidRPr="00E46582">
        <w:rPr>
          <w:rFonts w:asciiTheme="minorHAnsi" w:hAnsiTheme="minorHAnsi" w:cs="Arial"/>
          <w:sz w:val="23"/>
          <w:szCs w:val="23"/>
        </w:rPr>
        <w:t xml:space="preserve"> </w:t>
      </w:r>
      <w:r w:rsidR="009A42A4">
        <w:rPr>
          <w:rFonts w:asciiTheme="minorHAnsi" w:hAnsiTheme="minorHAnsi" w:cs="Arial"/>
          <w:sz w:val="23"/>
          <w:szCs w:val="23"/>
        </w:rPr>
        <w:t>ao projeto de cada</w:t>
      </w:r>
      <w:r w:rsidR="00B46A02" w:rsidRPr="00E46582">
        <w:rPr>
          <w:rFonts w:asciiTheme="minorHAnsi" w:hAnsiTheme="minorHAnsi" w:cs="Arial"/>
          <w:sz w:val="23"/>
          <w:szCs w:val="23"/>
        </w:rPr>
        <w:t xml:space="preserve"> disciplina eleita pelo </w:t>
      </w:r>
      <w:r w:rsidR="004F606D" w:rsidRPr="00E46582">
        <w:rPr>
          <w:rFonts w:asciiTheme="minorHAnsi" w:hAnsiTheme="minorHAnsi" w:cs="Arial"/>
          <w:b/>
          <w:sz w:val="23"/>
          <w:szCs w:val="23"/>
        </w:rPr>
        <w:t>MONITOR</w:t>
      </w:r>
      <w:r w:rsidR="005D5FD1" w:rsidRPr="00E46582">
        <w:rPr>
          <w:rFonts w:asciiTheme="minorHAnsi" w:hAnsiTheme="minorHAnsi" w:cs="Arial"/>
          <w:sz w:val="23"/>
          <w:szCs w:val="23"/>
        </w:rPr>
        <w:t xml:space="preserve">, </w:t>
      </w:r>
      <w:r w:rsidR="005D5FD1" w:rsidRPr="00E46582">
        <w:rPr>
          <w:rFonts w:asciiTheme="minorHAnsi" w:hAnsiTheme="minorHAnsi" w:cs="Arial"/>
          <w:bCs/>
          <w:sz w:val="23"/>
          <w:szCs w:val="23"/>
        </w:rPr>
        <w:t xml:space="preserve">oferecida </w:t>
      </w:r>
      <w:r w:rsidR="005D5FD1" w:rsidRPr="00BE1E85">
        <w:rPr>
          <w:rFonts w:asciiTheme="minorHAnsi" w:hAnsiTheme="minorHAnsi" w:cs="Arial"/>
          <w:bCs/>
          <w:sz w:val="23"/>
          <w:szCs w:val="23"/>
        </w:rPr>
        <w:t xml:space="preserve">no </w:t>
      </w:r>
      <w:r w:rsidR="009B6349">
        <w:rPr>
          <w:rFonts w:asciiTheme="minorHAnsi" w:hAnsiTheme="minorHAnsi" w:cs="Arial"/>
          <w:b/>
          <w:bCs/>
          <w:sz w:val="23"/>
          <w:szCs w:val="23"/>
        </w:rPr>
        <w:t>2</w:t>
      </w:r>
      <w:r w:rsidR="002F67E8" w:rsidRPr="009A42A4">
        <w:rPr>
          <w:rFonts w:asciiTheme="minorHAnsi" w:hAnsiTheme="minorHAnsi" w:cs="Arial"/>
          <w:b/>
          <w:bCs/>
          <w:sz w:val="23"/>
          <w:szCs w:val="23"/>
        </w:rPr>
        <w:t xml:space="preserve">º </w:t>
      </w:r>
      <w:r w:rsidR="005D5FD1" w:rsidRPr="00BE1E85">
        <w:rPr>
          <w:rFonts w:asciiTheme="minorHAnsi" w:hAnsiTheme="minorHAnsi" w:cs="Arial"/>
          <w:b/>
          <w:bCs/>
          <w:sz w:val="23"/>
          <w:szCs w:val="23"/>
        </w:rPr>
        <w:t>semestre letivo de 201</w:t>
      </w:r>
      <w:r w:rsidR="00870855">
        <w:rPr>
          <w:rFonts w:asciiTheme="minorHAnsi" w:hAnsiTheme="minorHAnsi" w:cs="Arial"/>
          <w:b/>
          <w:bCs/>
          <w:sz w:val="23"/>
          <w:szCs w:val="23"/>
        </w:rPr>
        <w:t>8</w:t>
      </w:r>
      <w:r w:rsidR="005D5FD1" w:rsidRPr="00820847">
        <w:rPr>
          <w:rFonts w:asciiTheme="minorHAnsi" w:hAnsiTheme="minorHAnsi" w:cs="Arial"/>
          <w:bCs/>
          <w:sz w:val="23"/>
          <w:szCs w:val="23"/>
        </w:rPr>
        <w:t xml:space="preserve">, na forma do Edital Unificado </w:t>
      </w:r>
      <w:r w:rsidR="00CE1CE3" w:rsidRPr="00820847">
        <w:rPr>
          <w:rFonts w:asciiTheme="minorHAnsi" w:hAnsiTheme="minorHAnsi" w:cs="Arial"/>
          <w:bCs/>
          <w:sz w:val="23"/>
          <w:szCs w:val="23"/>
        </w:rPr>
        <w:t xml:space="preserve">publicado </w:t>
      </w:r>
      <w:r w:rsidR="00C630A7" w:rsidRPr="00820847">
        <w:rPr>
          <w:rFonts w:asciiTheme="minorHAnsi" w:hAnsiTheme="minorHAnsi" w:cs="Arial"/>
          <w:bCs/>
          <w:sz w:val="23"/>
          <w:szCs w:val="23"/>
        </w:rPr>
        <w:t>pela</w:t>
      </w:r>
      <w:r w:rsidR="00CE1CE3" w:rsidRPr="00820847">
        <w:rPr>
          <w:rFonts w:asciiTheme="minorHAnsi" w:hAnsiTheme="minorHAnsi" w:cs="Arial"/>
          <w:bCs/>
          <w:sz w:val="23"/>
          <w:szCs w:val="23"/>
        </w:rPr>
        <w:t xml:space="preserve"> </w:t>
      </w:r>
      <w:r w:rsidR="007D2E8D" w:rsidRPr="00787CA8">
        <w:rPr>
          <w:rFonts w:asciiTheme="minorHAnsi" w:hAnsiTheme="minorHAnsi" w:cs="Arial"/>
          <w:b/>
          <w:bCs/>
          <w:sz w:val="23"/>
          <w:szCs w:val="23"/>
        </w:rPr>
        <w:t xml:space="preserve">Ordem Interna </w:t>
      </w:r>
      <w:r w:rsidR="009B6349">
        <w:rPr>
          <w:rFonts w:asciiTheme="minorHAnsi" w:hAnsiTheme="minorHAnsi" w:cs="Arial"/>
          <w:b/>
          <w:bCs/>
          <w:sz w:val="23"/>
          <w:szCs w:val="23"/>
        </w:rPr>
        <w:t>83</w:t>
      </w:r>
      <w:r w:rsidR="005D5FD1" w:rsidRPr="00787CA8">
        <w:rPr>
          <w:rFonts w:asciiTheme="minorHAnsi" w:hAnsiTheme="minorHAnsi" w:cs="Arial"/>
          <w:b/>
          <w:bCs/>
          <w:sz w:val="23"/>
          <w:szCs w:val="23"/>
        </w:rPr>
        <w:t>/201</w:t>
      </w:r>
      <w:r w:rsidR="00870855" w:rsidRPr="00787CA8">
        <w:rPr>
          <w:rFonts w:asciiTheme="minorHAnsi" w:hAnsiTheme="minorHAnsi" w:cs="Arial"/>
          <w:b/>
          <w:bCs/>
          <w:sz w:val="23"/>
          <w:szCs w:val="23"/>
        </w:rPr>
        <w:t>8</w:t>
      </w:r>
      <w:r w:rsidR="00C630A7" w:rsidRPr="00787CA8">
        <w:rPr>
          <w:rFonts w:asciiTheme="minorHAnsi" w:hAnsiTheme="minorHAnsi" w:cs="Arial"/>
          <w:b/>
          <w:bCs/>
          <w:sz w:val="23"/>
          <w:szCs w:val="23"/>
        </w:rPr>
        <w:t xml:space="preserve"> da Reitoria</w:t>
      </w:r>
      <w:r w:rsidR="005D5FD1" w:rsidRPr="00787CA8">
        <w:rPr>
          <w:rFonts w:asciiTheme="minorHAnsi" w:hAnsiTheme="minorHAnsi" w:cs="Arial"/>
          <w:bCs/>
          <w:sz w:val="23"/>
          <w:szCs w:val="23"/>
        </w:rPr>
        <w:t xml:space="preserve">, </w:t>
      </w:r>
      <w:r w:rsidR="005D5FD1" w:rsidRPr="00787CA8">
        <w:rPr>
          <w:rFonts w:asciiTheme="minorHAnsi" w:hAnsiTheme="minorHAnsi" w:cs="Arial"/>
          <w:b/>
          <w:bCs/>
          <w:sz w:val="23"/>
          <w:szCs w:val="23"/>
        </w:rPr>
        <w:t>de</w:t>
      </w:r>
      <w:r w:rsidR="000246F2" w:rsidRPr="00787CA8">
        <w:rPr>
          <w:rFonts w:asciiTheme="minorHAnsi" w:hAnsiTheme="minorHAnsi" w:cs="Arial"/>
          <w:b/>
          <w:bCs/>
          <w:sz w:val="23"/>
          <w:szCs w:val="23"/>
        </w:rPr>
        <w:t xml:space="preserve"> </w:t>
      </w:r>
      <w:r w:rsidR="009B6349">
        <w:rPr>
          <w:rFonts w:asciiTheme="minorHAnsi" w:hAnsiTheme="minorHAnsi" w:cs="Arial"/>
          <w:b/>
          <w:bCs/>
          <w:sz w:val="23"/>
          <w:szCs w:val="23"/>
        </w:rPr>
        <w:t>14</w:t>
      </w:r>
      <w:r w:rsidR="0009699E" w:rsidRPr="00787CA8">
        <w:rPr>
          <w:rFonts w:asciiTheme="minorHAnsi" w:hAnsiTheme="minorHAnsi" w:cs="Arial"/>
          <w:b/>
          <w:bCs/>
          <w:sz w:val="23"/>
          <w:szCs w:val="23"/>
        </w:rPr>
        <w:t xml:space="preserve"> </w:t>
      </w:r>
      <w:r w:rsidR="00310627" w:rsidRPr="00787CA8">
        <w:rPr>
          <w:rFonts w:asciiTheme="minorHAnsi" w:hAnsiTheme="minorHAnsi" w:cs="Arial"/>
          <w:b/>
          <w:bCs/>
          <w:sz w:val="23"/>
          <w:szCs w:val="23"/>
        </w:rPr>
        <w:t>de</w:t>
      </w:r>
      <w:r w:rsidR="004A5755" w:rsidRPr="00787CA8">
        <w:rPr>
          <w:rFonts w:asciiTheme="minorHAnsi" w:hAnsiTheme="minorHAnsi" w:cs="Arial"/>
          <w:b/>
          <w:bCs/>
          <w:sz w:val="23"/>
          <w:szCs w:val="23"/>
        </w:rPr>
        <w:t xml:space="preserve"> </w:t>
      </w:r>
      <w:r w:rsidR="009B6349">
        <w:rPr>
          <w:rFonts w:asciiTheme="minorHAnsi" w:hAnsiTheme="minorHAnsi" w:cs="Arial"/>
          <w:b/>
          <w:bCs/>
          <w:sz w:val="23"/>
          <w:szCs w:val="23"/>
        </w:rPr>
        <w:t>agosto</w:t>
      </w:r>
      <w:r w:rsidR="0009699E" w:rsidRPr="00787CA8">
        <w:rPr>
          <w:rFonts w:asciiTheme="minorHAnsi" w:hAnsiTheme="minorHAnsi" w:cs="Arial"/>
          <w:b/>
          <w:bCs/>
          <w:sz w:val="23"/>
          <w:szCs w:val="23"/>
        </w:rPr>
        <w:t xml:space="preserve"> de</w:t>
      </w:r>
      <w:r w:rsidR="00310627" w:rsidRPr="00787CA8">
        <w:rPr>
          <w:rFonts w:asciiTheme="minorHAnsi" w:hAnsiTheme="minorHAnsi" w:cs="Arial"/>
          <w:b/>
          <w:bCs/>
          <w:sz w:val="23"/>
          <w:szCs w:val="23"/>
        </w:rPr>
        <w:t xml:space="preserve"> </w:t>
      </w:r>
      <w:r w:rsidR="005D5FD1" w:rsidRPr="00787CA8">
        <w:rPr>
          <w:rFonts w:asciiTheme="minorHAnsi" w:hAnsiTheme="minorHAnsi" w:cs="Arial"/>
          <w:b/>
          <w:bCs/>
          <w:sz w:val="23"/>
          <w:szCs w:val="23"/>
        </w:rPr>
        <w:t>201</w:t>
      </w:r>
      <w:r w:rsidR="00870855" w:rsidRPr="00787CA8">
        <w:rPr>
          <w:rFonts w:asciiTheme="minorHAnsi" w:hAnsiTheme="minorHAnsi" w:cs="Arial"/>
          <w:b/>
          <w:bCs/>
          <w:sz w:val="23"/>
          <w:szCs w:val="23"/>
        </w:rPr>
        <w:t>8</w:t>
      </w:r>
      <w:r w:rsidR="002F67E8" w:rsidRPr="00787CA8">
        <w:rPr>
          <w:rFonts w:asciiTheme="minorHAnsi" w:hAnsiTheme="minorHAnsi" w:cs="Arial"/>
          <w:b/>
          <w:bCs/>
          <w:sz w:val="23"/>
          <w:szCs w:val="23"/>
        </w:rPr>
        <w:t>.</w:t>
      </w:r>
    </w:p>
    <w:p w:rsidR="00552E94" w:rsidRPr="00E46582" w:rsidRDefault="004A72A5" w:rsidP="008B6465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sz w:val="23"/>
          <w:szCs w:val="23"/>
        </w:rPr>
      </w:pPr>
      <w:r w:rsidRPr="00787CA8">
        <w:rPr>
          <w:rFonts w:asciiTheme="minorHAnsi" w:hAnsiTheme="minorHAnsi" w:cs="Arial"/>
          <w:b/>
          <w:sz w:val="23"/>
          <w:szCs w:val="23"/>
        </w:rPr>
        <w:t>2.2.</w:t>
      </w:r>
      <w:r w:rsidRPr="00787CA8">
        <w:rPr>
          <w:rFonts w:asciiTheme="minorHAnsi" w:hAnsiTheme="minorHAnsi" w:cs="Arial"/>
          <w:sz w:val="23"/>
          <w:szCs w:val="23"/>
        </w:rPr>
        <w:t xml:space="preserve"> </w:t>
      </w:r>
      <w:r w:rsidR="00552E94" w:rsidRPr="006D1A1F">
        <w:rPr>
          <w:rFonts w:asciiTheme="minorHAnsi" w:hAnsiTheme="minorHAnsi" w:cs="Arial"/>
          <w:sz w:val="23"/>
          <w:szCs w:val="23"/>
        </w:rPr>
        <w:t xml:space="preserve">O exercício da </w:t>
      </w:r>
      <w:r w:rsidR="004F606D" w:rsidRPr="006D1A1F">
        <w:rPr>
          <w:rFonts w:asciiTheme="minorHAnsi" w:hAnsiTheme="minorHAnsi" w:cs="Arial"/>
          <w:sz w:val="23"/>
          <w:szCs w:val="23"/>
        </w:rPr>
        <w:t>Monitor</w:t>
      </w:r>
      <w:r w:rsidR="00552E94" w:rsidRPr="006D1A1F">
        <w:rPr>
          <w:rFonts w:asciiTheme="minorHAnsi" w:hAnsiTheme="minorHAnsi" w:cs="Arial"/>
          <w:sz w:val="23"/>
          <w:szCs w:val="23"/>
        </w:rPr>
        <w:t xml:space="preserve">ia observará as disposições </w:t>
      </w:r>
      <w:r w:rsidR="00C630A7" w:rsidRPr="006D1A1F">
        <w:rPr>
          <w:rFonts w:asciiTheme="minorHAnsi" w:hAnsiTheme="minorHAnsi" w:cs="Arial"/>
          <w:sz w:val="23"/>
          <w:szCs w:val="23"/>
        </w:rPr>
        <w:t xml:space="preserve">constantes </w:t>
      </w:r>
      <w:r w:rsidR="00552E94" w:rsidRPr="006D1A1F">
        <w:rPr>
          <w:rFonts w:asciiTheme="minorHAnsi" w:hAnsiTheme="minorHAnsi" w:cs="Arial"/>
          <w:sz w:val="23"/>
          <w:szCs w:val="23"/>
        </w:rPr>
        <w:t xml:space="preserve">do </w:t>
      </w:r>
      <w:r w:rsidR="009A42A4">
        <w:rPr>
          <w:rFonts w:asciiTheme="minorHAnsi" w:hAnsiTheme="minorHAnsi" w:cs="Arial"/>
          <w:sz w:val="23"/>
          <w:szCs w:val="23"/>
        </w:rPr>
        <w:t xml:space="preserve">Edital de Monitoria </w:t>
      </w:r>
      <w:r w:rsidR="009A42A4" w:rsidRPr="00787CA8">
        <w:rPr>
          <w:rFonts w:asciiTheme="minorHAnsi" w:hAnsiTheme="minorHAnsi" w:cs="Arial"/>
          <w:b/>
          <w:bCs/>
          <w:sz w:val="23"/>
          <w:szCs w:val="23"/>
        </w:rPr>
        <w:t xml:space="preserve">Ordem Interna </w:t>
      </w:r>
      <w:r w:rsidR="009B6349">
        <w:rPr>
          <w:rFonts w:asciiTheme="minorHAnsi" w:hAnsiTheme="minorHAnsi" w:cs="Arial"/>
          <w:b/>
          <w:bCs/>
          <w:sz w:val="23"/>
          <w:szCs w:val="23"/>
        </w:rPr>
        <w:t>83</w:t>
      </w:r>
      <w:r w:rsidR="009A42A4" w:rsidRPr="00787CA8">
        <w:rPr>
          <w:rFonts w:asciiTheme="minorHAnsi" w:hAnsiTheme="minorHAnsi" w:cs="Arial"/>
          <w:b/>
          <w:bCs/>
          <w:sz w:val="23"/>
          <w:szCs w:val="23"/>
        </w:rPr>
        <w:t>/2018 da Reitoria</w:t>
      </w:r>
      <w:r w:rsidR="009A42A4" w:rsidRPr="00787CA8">
        <w:rPr>
          <w:rFonts w:asciiTheme="minorHAnsi" w:hAnsiTheme="minorHAnsi" w:cs="Arial"/>
          <w:bCs/>
          <w:sz w:val="23"/>
          <w:szCs w:val="23"/>
        </w:rPr>
        <w:t xml:space="preserve">, </w:t>
      </w:r>
      <w:r w:rsidR="009A42A4" w:rsidRPr="00787CA8">
        <w:rPr>
          <w:rFonts w:asciiTheme="minorHAnsi" w:hAnsiTheme="minorHAnsi" w:cs="Arial"/>
          <w:b/>
          <w:bCs/>
          <w:sz w:val="23"/>
          <w:szCs w:val="23"/>
        </w:rPr>
        <w:t xml:space="preserve">de </w:t>
      </w:r>
      <w:r w:rsidR="009B6349">
        <w:rPr>
          <w:rFonts w:asciiTheme="minorHAnsi" w:hAnsiTheme="minorHAnsi" w:cs="Arial"/>
          <w:b/>
          <w:bCs/>
          <w:sz w:val="23"/>
          <w:szCs w:val="23"/>
        </w:rPr>
        <w:t>14</w:t>
      </w:r>
      <w:r w:rsidR="009A42A4" w:rsidRPr="00787CA8">
        <w:rPr>
          <w:rFonts w:asciiTheme="minorHAnsi" w:hAnsiTheme="minorHAnsi" w:cs="Arial"/>
          <w:b/>
          <w:bCs/>
          <w:sz w:val="23"/>
          <w:szCs w:val="23"/>
        </w:rPr>
        <w:t xml:space="preserve"> de </w:t>
      </w:r>
      <w:r w:rsidR="009B6349">
        <w:rPr>
          <w:rFonts w:asciiTheme="minorHAnsi" w:hAnsiTheme="minorHAnsi" w:cs="Arial"/>
          <w:b/>
          <w:bCs/>
          <w:sz w:val="23"/>
          <w:szCs w:val="23"/>
        </w:rPr>
        <w:t>agosto</w:t>
      </w:r>
      <w:r w:rsidR="009A42A4" w:rsidRPr="00787CA8">
        <w:rPr>
          <w:rFonts w:asciiTheme="minorHAnsi" w:hAnsiTheme="minorHAnsi" w:cs="Arial"/>
          <w:b/>
          <w:bCs/>
          <w:sz w:val="23"/>
          <w:szCs w:val="23"/>
        </w:rPr>
        <w:t xml:space="preserve"> de 2018</w:t>
      </w:r>
      <w:r w:rsidR="00CE1CE3" w:rsidRPr="006D1A1F">
        <w:rPr>
          <w:rFonts w:asciiTheme="minorHAnsi" w:hAnsiTheme="minorHAnsi" w:cs="Arial"/>
          <w:sz w:val="23"/>
          <w:szCs w:val="23"/>
        </w:rPr>
        <w:t xml:space="preserve">, </w:t>
      </w:r>
      <w:r w:rsidR="00C630A7" w:rsidRPr="00E46582">
        <w:rPr>
          <w:rFonts w:asciiTheme="minorHAnsi" w:hAnsiTheme="minorHAnsi" w:cs="Arial"/>
          <w:sz w:val="23"/>
          <w:szCs w:val="23"/>
        </w:rPr>
        <w:t xml:space="preserve">publicados no site </w:t>
      </w:r>
      <w:hyperlink r:id="rId8" w:history="1">
        <w:r w:rsidR="00C630A7" w:rsidRPr="00E46582">
          <w:rPr>
            <w:rStyle w:val="Hyperlink"/>
            <w:rFonts w:asciiTheme="minorHAnsi" w:hAnsiTheme="minorHAnsi" w:cs="Arial"/>
            <w:sz w:val="23"/>
            <w:szCs w:val="23"/>
          </w:rPr>
          <w:t>www.mackenzie.br</w:t>
        </w:r>
      </w:hyperlink>
      <w:r w:rsidR="00C630A7" w:rsidRPr="00E46582">
        <w:rPr>
          <w:rFonts w:asciiTheme="minorHAnsi" w:hAnsiTheme="minorHAnsi" w:cs="Arial"/>
          <w:sz w:val="23"/>
          <w:szCs w:val="23"/>
        </w:rPr>
        <w:t xml:space="preserve">, </w:t>
      </w:r>
      <w:r w:rsidR="00441DDE" w:rsidRPr="00E46582">
        <w:rPr>
          <w:rFonts w:asciiTheme="minorHAnsi" w:hAnsiTheme="minorHAnsi" w:cs="Arial"/>
          <w:sz w:val="23"/>
          <w:szCs w:val="23"/>
        </w:rPr>
        <w:t xml:space="preserve">e deste </w:t>
      </w:r>
      <w:r w:rsidR="00C630A7" w:rsidRPr="00E46582">
        <w:rPr>
          <w:rFonts w:asciiTheme="minorHAnsi" w:hAnsiTheme="minorHAnsi" w:cs="Arial"/>
          <w:sz w:val="23"/>
          <w:szCs w:val="23"/>
        </w:rPr>
        <w:t xml:space="preserve">Termo de </w:t>
      </w:r>
      <w:r w:rsidR="004F606D" w:rsidRPr="00E46582">
        <w:rPr>
          <w:rFonts w:asciiTheme="minorHAnsi" w:hAnsiTheme="minorHAnsi" w:cs="Arial"/>
          <w:sz w:val="23"/>
          <w:szCs w:val="23"/>
        </w:rPr>
        <w:t>M</w:t>
      </w:r>
      <w:r w:rsidR="00CA35BC" w:rsidRPr="00E46582">
        <w:rPr>
          <w:rFonts w:asciiTheme="minorHAnsi" w:hAnsiTheme="minorHAnsi" w:cs="Arial"/>
          <w:sz w:val="23"/>
          <w:szCs w:val="23"/>
        </w:rPr>
        <w:t>onitor</w:t>
      </w:r>
      <w:r w:rsidR="00C630A7" w:rsidRPr="00E46582">
        <w:rPr>
          <w:rFonts w:asciiTheme="minorHAnsi" w:hAnsiTheme="minorHAnsi" w:cs="Arial"/>
          <w:sz w:val="23"/>
          <w:szCs w:val="23"/>
        </w:rPr>
        <w:t>ia</w:t>
      </w:r>
      <w:r w:rsidR="00441DDE" w:rsidRPr="00E46582">
        <w:rPr>
          <w:rFonts w:asciiTheme="minorHAnsi" w:hAnsiTheme="minorHAnsi" w:cs="Arial"/>
          <w:sz w:val="23"/>
          <w:szCs w:val="23"/>
        </w:rPr>
        <w:t xml:space="preserve">, </w:t>
      </w:r>
      <w:r w:rsidR="00081B95">
        <w:rPr>
          <w:rFonts w:asciiTheme="minorHAnsi" w:hAnsiTheme="minorHAnsi" w:cs="Arial"/>
          <w:sz w:val="23"/>
          <w:szCs w:val="23"/>
        </w:rPr>
        <w:t>à</w:t>
      </w:r>
      <w:r w:rsidR="00552E94" w:rsidRPr="00E46582">
        <w:rPr>
          <w:rFonts w:asciiTheme="minorHAnsi" w:hAnsiTheme="minorHAnsi" w:cs="Arial"/>
          <w:sz w:val="23"/>
          <w:szCs w:val="23"/>
        </w:rPr>
        <w:t xml:space="preserve">s quais o </w:t>
      </w:r>
      <w:r w:rsidR="00552E94" w:rsidRPr="00E46582">
        <w:rPr>
          <w:rFonts w:asciiTheme="minorHAnsi" w:hAnsiTheme="minorHAnsi" w:cs="Arial"/>
          <w:b/>
          <w:sz w:val="23"/>
          <w:szCs w:val="23"/>
        </w:rPr>
        <w:t>M</w:t>
      </w:r>
      <w:r w:rsidR="00495D32" w:rsidRPr="00E46582">
        <w:rPr>
          <w:rFonts w:asciiTheme="minorHAnsi" w:hAnsiTheme="minorHAnsi" w:cs="Arial"/>
          <w:b/>
          <w:sz w:val="23"/>
          <w:szCs w:val="23"/>
        </w:rPr>
        <w:t>ONITOR</w:t>
      </w:r>
      <w:r w:rsidR="005D5FD1" w:rsidRPr="00E46582">
        <w:rPr>
          <w:rFonts w:asciiTheme="minorHAnsi" w:hAnsiTheme="minorHAnsi" w:cs="Arial"/>
          <w:sz w:val="23"/>
          <w:szCs w:val="23"/>
        </w:rPr>
        <w:t xml:space="preserve"> declara expressamente </w:t>
      </w:r>
      <w:r w:rsidR="000246F2">
        <w:rPr>
          <w:rFonts w:asciiTheme="minorHAnsi" w:hAnsiTheme="minorHAnsi" w:cs="Arial"/>
          <w:sz w:val="23"/>
          <w:szCs w:val="23"/>
        </w:rPr>
        <w:t>con</w:t>
      </w:r>
      <w:r w:rsidR="000246F2" w:rsidRPr="00E46582">
        <w:rPr>
          <w:rFonts w:asciiTheme="minorHAnsi" w:hAnsiTheme="minorHAnsi" w:cs="Arial"/>
          <w:sz w:val="23"/>
          <w:szCs w:val="23"/>
        </w:rPr>
        <w:t>hecer</w:t>
      </w:r>
      <w:r w:rsidR="005D5FD1" w:rsidRPr="00E46582">
        <w:rPr>
          <w:rFonts w:asciiTheme="minorHAnsi" w:hAnsiTheme="minorHAnsi" w:cs="Arial"/>
          <w:sz w:val="23"/>
          <w:szCs w:val="23"/>
        </w:rPr>
        <w:t xml:space="preserve"> e</w:t>
      </w:r>
      <w:r w:rsidR="005A32FC" w:rsidRPr="00E46582">
        <w:rPr>
          <w:rFonts w:asciiTheme="minorHAnsi" w:hAnsiTheme="minorHAnsi" w:cs="Arial"/>
          <w:sz w:val="23"/>
          <w:szCs w:val="23"/>
        </w:rPr>
        <w:t xml:space="preserve"> </w:t>
      </w:r>
      <w:r w:rsidR="005D5FD1" w:rsidRPr="00E46582">
        <w:rPr>
          <w:rFonts w:asciiTheme="minorHAnsi" w:hAnsiTheme="minorHAnsi" w:cs="Arial"/>
          <w:sz w:val="23"/>
          <w:szCs w:val="23"/>
        </w:rPr>
        <w:t>aceitar com a assina</w:t>
      </w:r>
      <w:r w:rsidR="00552E94" w:rsidRPr="00E46582">
        <w:rPr>
          <w:rFonts w:asciiTheme="minorHAnsi" w:hAnsiTheme="minorHAnsi" w:cs="Arial"/>
          <w:sz w:val="23"/>
          <w:szCs w:val="23"/>
        </w:rPr>
        <w:t xml:space="preserve">tura deste </w:t>
      </w:r>
      <w:r w:rsidRPr="00E46582">
        <w:rPr>
          <w:rFonts w:asciiTheme="minorHAnsi" w:hAnsiTheme="minorHAnsi" w:cs="Arial"/>
          <w:sz w:val="23"/>
          <w:szCs w:val="23"/>
        </w:rPr>
        <w:t>Instrumento</w:t>
      </w:r>
      <w:r w:rsidR="00552E94" w:rsidRPr="00E46582">
        <w:rPr>
          <w:rFonts w:asciiTheme="minorHAnsi" w:hAnsiTheme="minorHAnsi" w:cs="Arial"/>
          <w:sz w:val="23"/>
          <w:szCs w:val="23"/>
        </w:rPr>
        <w:t>.</w:t>
      </w:r>
    </w:p>
    <w:p w:rsidR="005A264E" w:rsidRPr="009B6349" w:rsidRDefault="00CA35BC" w:rsidP="008B6465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b/>
          <w:sz w:val="23"/>
          <w:szCs w:val="23"/>
        </w:rPr>
      </w:pPr>
      <w:r w:rsidRPr="00E46582">
        <w:rPr>
          <w:rFonts w:asciiTheme="minorHAnsi" w:hAnsiTheme="minorHAnsi" w:cs="Arial"/>
          <w:b/>
          <w:color w:val="000000" w:themeColor="text1"/>
          <w:sz w:val="23"/>
          <w:szCs w:val="23"/>
        </w:rPr>
        <w:t>2.3</w:t>
      </w:r>
      <w:r w:rsidR="005A264E" w:rsidRPr="00E46582">
        <w:rPr>
          <w:rFonts w:asciiTheme="minorHAnsi" w:hAnsiTheme="minorHAnsi" w:cs="Arial"/>
          <w:b/>
          <w:color w:val="000000" w:themeColor="text1"/>
          <w:sz w:val="23"/>
          <w:szCs w:val="23"/>
        </w:rPr>
        <w:t xml:space="preserve">. </w:t>
      </w:r>
      <w:r w:rsidR="005A264E" w:rsidRPr="00BE1E85">
        <w:rPr>
          <w:rFonts w:asciiTheme="minorHAnsi" w:hAnsiTheme="minorHAnsi" w:cs="Arial"/>
          <w:sz w:val="23"/>
          <w:szCs w:val="23"/>
        </w:rPr>
        <w:t xml:space="preserve">O presente Termo </w:t>
      </w:r>
      <w:r w:rsidRPr="00BE1E85">
        <w:rPr>
          <w:rFonts w:asciiTheme="minorHAnsi" w:hAnsiTheme="minorHAnsi" w:cs="Arial"/>
          <w:sz w:val="23"/>
          <w:szCs w:val="23"/>
        </w:rPr>
        <w:t xml:space="preserve">de Monitoria </w:t>
      </w:r>
      <w:r w:rsidR="005A264E" w:rsidRPr="00BE1E85">
        <w:rPr>
          <w:rFonts w:asciiTheme="minorHAnsi" w:hAnsiTheme="minorHAnsi" w:cs="Arial"/>
          <w:sz w:val="23"/>
          <w:szCs w:val="23"/>
        </w:rPr>
        <w:t xml:space="preserve">vigerá </w:t>
      </w:r>
      <w:r w:rsidR="00837B03" w:rsidRPr="00BE1E85">
        <w:rPr>
          <w:rFonts w:asciiTheme="minorHAnsi" w:hAnsiTheme="minorHAnsi" w:cs="Arial"/>
          <w:sz w:val="23"/>
          <w:szCs w:val="23"/>
        </w:rPr>
        <w:t xml:space="preserve">de </w:t>
      </w:r>
      <w:r w:rsidR="009B6349">
        <w:rPr>
          <w:rFonts w:asciiTheme="minorHAnsi" w:hAnsiTheme="minorHAnsi" w:cs="Arial"/>
          <w:b/>
          <w:sz w:val="23"/>
          <w:szCs w:val="23"/>
        </w:rPr>
        <w:t>27</w:t>
      </w:r>
      <w:r w:rsidR="00870855">
        <w:rPr>
          <w:rFonts w:asciiTheme="minorHAnsi" w:hAnsiTheme="minorHAnsi" w:cs="Arial"/>
          <w:b/>
          <w:sz w:val="23"/>
          <w:szCs w:val="23"/>
        </w:rPr>
        <w:t xml:space="preserve"> </w:t>
      </w:r>
      <w:r w:rsidR="004178DC" w:rsidRPr="00BE1E85">
        <w:rPr>
          <w:rFonts w:asciiTheme="minorHAnsi" w:hAnsiTheme="minorHAnsi" w:cs="Arial"/>
          <w:b/>
          <w:sz w:val="23"/>
          <w:szCs w:val="23"/>
        </w:rPr>
        <w:t>de</w:t>
      </w:r>
      <w:r w:rsidR="00837B03" w:rsidRPr="00BE1E85">
        <w:rPr>
          <w:rFonts w:asciiTheme="minorHAnsi" w:hAnsiTheme="minorHAnsi" w:cs="Arial"/>
          <w:b/>
          <w:sz w:val="23"/>
          <w:szCs w:val="23"/>
        </w:rPr>
        <w:t xml:space="preserve"> </w:t>
      </w:r>
      <w:r w:rsidR="009B6349">
        <w:rPr>
          <w:rFonts w:asciiTheme="minorHAnsi" w:hAnsiTheme="minorHAnsi" w:cs="Arial"/>
          <w:b/>
          <w:sz w:val="23"/>
          <w:szCs w:val="23"/>
        </w:rPr>
        <w:t xml:space="preserve">agosto </w:t>
      </w:r>
      <w:r w:rsidR="00EC4ACE" w:rsidRPr="00BE1E85">
        <w:rPr>
          <w:rFonts w:asciiTheme="minorHAnsi" w:hAnsiTheme="minorHAnsi" w:cs="Arial"/>
          <w:b/>
          <w:sz w:val="23"/>
          <w:szCs w:val="23"/>
        </w:rPr>
        <w:t>de 201</w:t>
      </w:r>
      <w:r w:rsidR="00870855">
        <w:rPr>
          <w:rFonts w:asciiTheme="minorHAnsi" w:hAnsiTheme="minorHAnsi" w:cs="Arial"/>
          <w:b/>
          <w:sz w:val="23"/>
          <w:szCs w:val="23"/>
        </w:rPr>
        <w:t>8</w:t>
      </w:r>
      <w:r w:rsidR="004716E7" w:rsidRPr="00BE1E85">
        <w:rPr>
          <w:rFonts w:asciiTheme="minorHAnsi" w:hAnsiTheme="minorHAnsi" w:cs="Arial"/>
          <w:b/>
          <w:sz w:val="23"/>
          <w:szCs w:val="23"/>
        </w:rPr>
        <w:t xml:space="preserve"> a </w:t>
      </w:r>
      <w:r w:rsidR="009B6349">
        <w:rPr>
          <w:rFonts w:asciiTheme="minorHAnsi" w:hAnsiTheme="minorHAnsi" w:cs="Arial"/>
          <w:b/>
          <w:sz w:val="23"/>
          <w:szCs w:val="23"/>
        </w:rPr>
        <w:t>14</w:t>
      </w:r>
      <w:r w:rsidR="00824A4E" w:rsidRPr="00BE1E85">
        <w:rPr>
          <w:rFonts w:asciiTheme="minorHAnsi" w:hAnsiTheme="minorHAnsi" w:cs="Arial"/>
          <w:b/>
          <w:sz w:val="23"/>
          <w:szCs w:val="23"/>
        </w:rPr>
        <w:t xml:space="preserve"> </w:t>
      </w:r>
      <w:r w:rsidR="004716E7" w:rsidRPr="00BE1E85">
        <w:rPr>
          <w:rFonts w:asciiTheme="minorHAnsi" w:hAnsiTheme="minorHAnsi" w:cs="Arial"/>
          <w:b/>
          <w:sz w:val="23"/>
          <w:szCs w:val="23"/>
        </w:rPr>
        <w:t xml:space="preserve">de </w:t>
      </w:r>
      <w:r w:rsidR="009B6349">
        <w:rPr>
          <w:rFonts w:asciiTheme="minorHAnsi" w:hAnsiTheme="minorHAnsi" w:cs="Arial"/>
          <w:b/>
          <w:sz w:val="23"/>
          <w:szCs w:val="23"/>
        </w:rPr>
        <w:t>dezembro</w:t>
      </w:r>
      <w:r w:rsidR="0009699E" w:rsidRPr="00BE1E85">
        <w:rPr>
          <w:rFonts w:asciiTheme="minorHAnsi" w:hAnsiTheme="minorHAnsi" w:cs="Arial"/>
          <w:b/>
          <w:sz w:val="23"/>
          <w:szCs w:val="23"/>
        </w:rPr>
        <w:t xml:space="preserve"> </w:t>
      </w:r>
      <w:r w:rsidR="004716E7" w:rsidRPr="00BE1E85">
        <w:rPr>
          <w:rFonts w:asciiTheme="minorHAnsi" w:hAnsiTheme="minorHAnsi" w:cs="Arial"/>
          <w:b/>
          <w:sz w:val="23"/>
          <w:szCs w:val="23"/>
        </w:rPr>
        <w:t>de 201</w:t>
      </w:r>
      <w:r w:rsidR="00870855">
        <w:rPr>
          <w:rFonts w:asciiTheme="minorHAnsi" w:hAnsiTheme="minorHAnsi" w:cs="Arial"/>
          <w:b/>
          <w:sz w:val="23"/>
          <w:szCs w:val="23"/>
        </w:rPr>
        <w:t>8</w:t>
      </w:r>
      <w:r w:rsidR="005A264E" w:rsidRPr="00BE1E85">
        <w:rPr>
          <w:rFonts w:asciiTheme="minorHAnsi" w:hAnsiTheme="minorHAnsi" w:cs="Arial"/>
          <w:sz w:val="23"/>
          <w:szCs w:val="23"/>
        </w:rPr>
        <w:t>.</w:t>
      </w:r>
    </w:p>
    <w:p w:rsidR="00325E86" w:rsidRPr="00E46582" w:rsidRDefault="00325E86" w:rsidP="008B6465">
      <w:pPr>
        <w:pStyle w:val="PargrafodaLista"/>
        <w:autoSpaceDE w:val="0"/>
        <w:autoSpaceDN w:val="0"/>
        <w:adjustRightInd w:val="0"/>
        <w:spacing w:after="120"/>
        <w:ind w:left="0"/>
        <w:contextualSpacing w:val="0"/>
        <w:jc w:val="both"/>
        <w:rPr>
          <w:rFonts w:asciiTheme="minorHAnsi" w:hAnsiTheme="minorHAnsi" w:cs="Arial"/>
          <w:b/>
          <w:sz w:val="23"/>
          <w:szCs w:val="23"/>
        </w:rPr>
      </w:pPr>
      <w:r w:rsidRPr="00E46582">
        <w:rPr>
          <w:rFonts w:asciiTheme="minorHAnsi" w:hAnsiTheme="minorHAnsi" w:cs="Arial"/>
          <w:b/>
          <w:sz w:val="23"/>
          <w:szCs w:val="23"/>
        </w:rPr>
        <w:t>Cláusula Terceira – Da Carga Horária e da Bolsa-</w:t>
      </w:r>
      <w:r w:rsidR="009B6349">
        <w:rPr>
          <w:rFonts w:asciiTheme="minorHAnsi" w:hAnsiTheme="minorHAnsi" w:cs="Arial"/>
          <w:b/>
          <w:sz w:val="23"/>
          <w:szCs w:val="23"/>
        </w:rPr>
        <w:t>Mensal de</w:t>
      </w:r>
      <w:r w:rsidRPr="00E46582">
        <w:rPr>
          <w:rFonts w:asciiTheme="minorHAnsi" w:hAnsiTheme="minorHAnsi" w:cs="Arial"/>
          <w:b/>
          <w:sz w:val="23"/>
          <w:szCs w:val="23"/>
        </w:rPr>
        <w:t xml:space="preserve"> </w:t>
      </w:r>
      <w:r w:rsidR="004F606D" w:rsidRPr="00E46582">
        <w:rPr>
          <w:rFonts w:asciiTheme="minorHAnsi" w:hAnsiTheme="minorHAnsi" w:cs="Arial"/>
          <w:b/>
          <w:sz w:val="23"/>
          <w:szCs w:val="23"/>
        </w:rPr>
        <w:t>M</w:t>
      </w:r>
      <w:r w:rsidR="00CA35BC" w:rsidRPr="00E46582">
        <w:rPr>
          <w:rFonts w:asciiTheme="minorHAnsi" w:hAnsiTheme="minorHAnsi" w:cs="Arial"/>
          <w:b/>
          <w:sz w:val="23"/>
          <w:szCs w:val="23"/>
        </w:rPr>
        <w:t>onitor</w:t>
      </w:r>
      <w:r w:rsidRPr="00E46582">
        <w:rPr>
          <w:rFonts w:asciiTheme="minorHAnsi" w:hAnsiTheme="minorHAnsi" w:cs="Arial"/>
          <w:b/>
          <w:sz w:val="23"/>
          <w:szCs w:val="23"/>
        </w:rPr>
        <w:t>ia</w:t>
      </w:r>
    </w:p>
    <w:p w:rsidR="00E4204D" w:rsidRPr="006D1A1F" w:rsidRDefault="00E4204D" w:rsidP="008B6465">
      <w:pPr>
        <w:pStyle w:val="PargrafodaLista"/>
        <w:autoSpaceDE w:val="0"/>
        <w:autoSpaceDN w:val="0"/>
        <w:adjustRightInd w:val="0"/>
        <w:spacing w:after="120"/>
        <w:ind w:left="0"/>
        <w:contextualSpacing w:val="0"/>
        <w:jc w:val="both"/>
        <w:rPr>
          <w:rFonts w:asciiTheme="minorHAnsi" w:hAnsiTheme="minorHAnsi" w:cs="Calibri"/>
          <w:sz w:val="23"/>
          <w:szCs w:val="23"/>
        </w:rPr>
      </w:pPr>
      <w:r w:rsidRPr="00E46582">
        <w:rPr>
          <w:rFonts w:asciiTheme="minorHAnsi" w:hAnsiTheme="minorHAnsi" w:cs="Arial"/>
          <w:b/>
          <w:sz w:val="23"/>
          <w:szCs w:val="23"/>
        </w:rPr>
        <w:t>3</w:t>
      </w:r>
      <w:r w:rsidR="00325E86" w:rsidRPr="00E46582">
        <w:rPr>
          <w:rFonts w:asciiTheme="minorHAnsi" w:hAnsiTheme="minorHAnsi" w:cs="Arial"/>
          <w:b/>
          <w:sz w:val="23"/>
          <w:szCs w:val="23"/>
        </w:rPr>
        <w:t>.1.</w:t>
      </w:r>
      <w:r w:rsidRPr="00E46582">
        <w:rPr>
          <w:rFonts w:asciiTheme="minorHAnsi" w:hAnsiTheme="minorHAnsi" w:cs="Arial"/>
          <w:b/>
          <w:sz w:val="23"/>
          <w:szCs w:val="23"/>
        </w:rPr>
        <w:t xml:space="preserve"> </w:t>
      </w:r>
      <w:r w:rsidRPr="00E46582">
        <w:rPr>
          <w:rFonts w:asciiTheme="minorHAnsi" w:hAnsiTheme="minorHAnsi" w:cs="Arial"/>
          <w:sz w:val="23"/>
          <w:szCs w:val="23"/>
        </w:rPr>
        <w:t xml:space="preserve">Nos termos do </w:t>
      </w:r>
      <w:r w:rsidRPr="00E46582">
        <w:rPr>
          <w:rFonts w:asciiTheme="minorHAnsi" w:hAnsiTheme="minorHAnsi" w:cs="Arial"/>
          <w:b/>
          <w:sz w:val="23"/>
          <w:szCs w:val="23"/>
        </w:rPr>
        <w:t>Art. 5º</w:t>
      </w:r>
      <w:r w:rsidRPr="00E46582">
        <w:rPr>
          <w:rFonts w:asciiTheme="minorHAnsi" w:hAnsiTheme="minorHAnsi" w:cs="Arial"/>
          <w:sz w:val="23"/>
          <w:szCs w:val="23"/>
        </w:rPr>
        <w:t xml:space="preserve"> do Regulamento Geral de </w:t>
      </w:r>
      <w:r w:rsidR="004F606D" w:rsidRPr="00E46582">
        <w:rPr>
          <w:rFonts w:asciiTheme="minorHAnsi" w:hAnsiTheme="minorHAnsi" w:cs="Arial"/>
          <w:sz w:val="23"/>
          <w:szCs w:val="23"/>
        </w:rPr>
        <w:t>M</w:t>
      </w:r>
      <w:r w:rsidR="00CA35BC" w:rsidRPr="00E46582">
        <w:rPr>
          <w:rFonts w:asciiTheme="minorHAnsi" w:hAnsiTheme="minorHAnsi" w:cs="Arial"/>
          <w:sz w:val="23"/>
          <w:szCs w:val="23"/>
        </w:rPr>
        <w:t>onitor</w:t>
      </w:r>
      <w:r w:rsidRPr="00E46582">
        <w:rPr>
          <w:rFonts w:asciiTheme="minorHAnsi" w:hAnsiTheme="minorHAnsi" w:cs="Arial"/>
          <w:sz w:val="23"/>
          <w:szCs w:val="23"/>
        </w:rPr>
        <w:t xml:space="preserve">ia da UPM, a carga horária semanal de </w:t>
      </w:r>
      <w:r w:rsidR="00CA35BC" w:rsidRPr="00E46582">
        <w:rPr>
          <w:rFonts w:asciiTheme="minorHAnsi" w:hAnsiTheme="minorHAnsi" w:cs="Arial"/>
          <w:sz w:val="23"/>
          <w:szCs w:val="23"/>
        </w:rPr>
        <w:t>M</w:t>
      </w:r>
      <w:r w:rsidRPr="00E46582">
        <w:rPr>
          <w:rFonts w:asciiTheme="minorHAnsi" w:hAnsiTheme="minorHAnsi" w:cs="Arial"/>
          <w:sz w:val="23"/>
          <w:szCs w:val="23"/>
        </w:rPr>
        <w:t xml:space="preserve">onitoria </w:t>
      </w:r>
      <w:r w:rsidRPr="006D1A1F">
        <w:rPr>
          <w:rFonts w:asciiTheme="minorHAnsi" w:hAnsiTheme="minorHAnsi" w:cs="Arial"/>
          <w:sz w:val="23"/>
          <w:szCs w:val="23"/>
        </w:rPr>
        <w:t>será de 6 (seis) horas para o desenvolvimento das atividades constantes n</w:t>
      </w:r>
      <w:r w:rsidR="009A42A4">
        <w:rPr>
          <w:rFonts w:asciiTheme="minorHAnsi" w:hAnsiTheme="minorHAnsi" w:cs="Arial"/>
          <w:sz w:val="23"/>
          <w:szCs w:val="23"/>
        </w:rPr>
        <w:t>a</w:t>
      </w:r>
      <w:r w:rsidRPr="006D1A1F">
        <w:rPr>
          <w:rFonts w:asciiTheme="minorHAnsi" w:hAnsiTheme="minorHAnsi" w:cs="Arial"/>
          <w:sz w:val="23"/>
          <w:szCs w:val="23"/>
        </w:rPr>
        <w:t xml:space="preserve"> </w:t>
      </w:r>
      <w:r w:rsidR="009A42A4" w:rsidRPr="00787CA8">
        <w:rPr>
          <w:rFonts w:asciiTheme="minorHAnsi" w:hAnsiTheme="minorHAnsi" w:cs="Arial"/>
          <w:b/>
          <w:bCs/>
          <w:sz w:val="23"/>
          <w:szCs w:val="23"/>
        </w:rPr>
        <w:t xml:space="preserve">Ordem Interna </w:t>
      </w:r>
      <w:r w:rsidR="009B6349">
        <w:rPr>
          <w:rFonts w:asciiTheme="minorHAnsi" w:hAnsiTheme="minorHAnsi" w:cs="Arial"/>
          <w:b/>
          <w:bCs/>
          <w:sz w:val="23"/>
          <w:szCs w:val="23"/>
        </w:rPr>
        <w:t>83</w:t>
      </w:r>
      <w:r w:rsidR="009A42A4" w:rsidRPr="00787CA8">
        <w:rPr>
          <w:rFonts w:asciiTheme="minorHAnsi" w:hAnsiTheme="minorHAnsi" w:cs="Arial"/>
          <w:b/>
          <w:bCs/>
          <w:sz w:val="23"/>
          <w:szCs w:val="23"/>
        </w:rPr>
        <w:t>/2018 da Reitoria</w:t>
      </w:r>
      <w:r w:rsidR="009A42A4" w:rsidRPr="00787CA8">
        <w:rPr>
          <w:rFonts w:asciiTheme="minorHAnsi" w:hAnsiTheme="minorHAnsi" w:cs="Arial"/>
          <w:bCs/>
          <w:sz w:val="23"/>
          <w:szCs w:val="23"/>
        </w:rPr>
        <w:t xml:space="preserve">, </w:t>
      </w:r>
      <w:r w:rsidR="009B6349">
        <w:rPr>
          <w:rFonts w:asciiTheme="minorHAnsi" w:hAnsiTheme="minorHAnsi" w:cs="Arial"/>
          <w:b/>
          <w:bCs/>
          <w:sz w:val="23"/>
          <w:szCs w:val="23"/>
        </w:rPr>
        <w:t>de 14</w:t>
      </w:r>
      <w:r w:rsidR="009A42A4" w:rsidRPr="00787CA8">
        <w:rPr>
          <w:rFonts w:asciiTheme="minorHAnsi" w:hAnsiTheme="minorHAnsi" w:cs="Arial"/>
          <w:b/>
          <w:bCs/>
          <w:sz w:val="23"/>
          <w:szCs w:val="23"/>
        </w:rPr>
        <w:t xml:space="preserve"> de </w:t>
      </w:r>
      <w:r w:rsidR="009B6349">
        <w:rPr>
          <w:rFonts w:asciiTheme="minorHAnsi" w:hAnsiTheme="minorHAnsi" w:cs="Arial"/>
          <w:b/>
          <w:bCs/>
          <w:sz w:val="23"/>
          <w:szCs w:val="23"/>
        </w:rPr>
        <w:t>agosto</w:t>
      </w:r>
      <w:r w:rsidR="009A42A4" w:rsidRPr="00787CA8">
        <w:rPr>
          <w:rFonts w:asciiTheme="minorHAnsi" w:hAnsiTheme="minorHAnsi" w:cs="Arial"/>
          <w:b/>
          <w:bCs/>
          <w:sz w:val="23"/>
          <w:szCs w:val="23"/>
        </w:rPr>
        <w:t xml:space="preserve"> de 2018.</w:t>
      </w:r>
    </w:p>
    <w:p w:rsidR="00E4204D" w:rsidRPr="006D1A1F" w:rsidRDefault="00325E86" w:rsidP="008B6465">
      <w:pPr>
        <w:pStyle w:val="PargrafodaLista"/>
        <w:autoSpaceDE w:val="0"/>
        <w:autoSpaceDN w:val="0"/>
        <w:adjustRightInd w:val="0"/>
        <w:spacing w:after="120"/>
        <w:ind w:left="0"/>
        <w:contextualSpacing w:val="0"/>
        <w:jc w:val="both"/>
        <w:rPr>
          <w:rFonts w:asciiTheme="minorHAnsi" w:hAnsiTheme="minorHAnsi" w:cs="Arial"/>
          <w:sz w:val="23"/>
          <w:szCs w:val="23"/>
        </w:rPr>
      </w:pPr>
      <w:r w:rsidRPr="006D1A1F">
        <w:rPr>
          <w:rFonts w:asciiTheme="minorHAnsi" w:hAnsiTheme="minorHAnsi" w:cs="Arial"/>
          <w:b/>
          <w:sz w:val="23"/>
          <w:szCs w:val="23"/>
        </w:rPr>
        <w:t>3.2.</w:t>
      </w:r>
      <w:r w:rsidR="00E4204D" w:rsidRPr="006D1A1F">
        <w:rPr>
          <w:rFonts w:asciiTheme="minorHAnsi" w:hAnsiTheme="minorHAnsi" w:cs="Arial"/>
          <w:sz w:val="23"/>
          <w:szCs w:val="23"/>
        </w:rPr>
        <w:t xml:space="preserve"> </w:t>
      </w:r>
      <w:r w:rsidR="00056F60">
        <w:rPr>
          <w:rFonts w:asciiTheme="minorHAnsi" w:hAnsiTheme="minorHAnsi" w:cs="Arial"/>
          <w:sz w:val="23"/>
          <w:szCs w:val="23"/>
        </w:rPr>
        <w:t>A b</w:t>
      </w:r>
      <w:r w:rsidR="005D528A" w:rsidRPr="006D1A1F">
        <w:rPr>
          <w:rFonts w:asciiTheme="minorHAnsi" w:hAnsiTheme="minorHAnsi" w:cs="Arial"/>
          <w:sz w:val="23"/>
          <w:szCs w:val="23"/>
        </w:rPr>
        <w:t xml:space="preserve">olsa </w:t>
      </w:r>
      <w:r w:rsidR="009B6349">
        <w:rPr>
          <w:rFonts w:asciiTheme="minorHAnsi" w:hAnsiTheme="minorHAnsi" w:cs="Arial"/>
          <w:sz w:val="23"/>
          <w:szCs w:val="23"/>
        </w:rPr>
        <w:t xml:space="preserve">mensal de </w:t>
      </w:r>
      <w:r w:rsidR="004F606D" w:rsidRPr="006D1A1F">
        <w:rPr>
          <w:rFonts w:asciiTheme="minorHAnsi" w:hAnsiTheme="minorHAnsi" w:cs="Arial"/>
          <w:sz w:val="23"/>
          <w:szCs w:val="23"/>
        </w:rPr>
        <w:t>M</w:t>
      </w:r>
      <w:r w:rsidR="00CA35BC" w:rsidRPr="006D1A1F">
        <w:rPr>
          <w:rFonts w:asciiTheme="minorHAnsi" w:hAnsiTheme="minorHAnsi" w:cs="Arial"/>
          <w:sz w:val="23"/>
          <w:szCs w:val="23"/>
        </w:rPr>
        <w:t>onitor</w:t>
      </w:r>
      <w:r w:rsidR="00E4204D" w:rsidRPr="006D1A1F">
        <w:rPr>
          <w:rFonts w:asciiTheme="minorHAnsi" w:hAnsiTheme="minorHAnsi" w:cs="Arial"/>
          <w:sz w:val="23"/>
          <w:szCs w:val="23"/>
        </w:rPr>
        <w:t>ia</w:t>
      </w:r>
      <w:r w:rsidR="005D528A" w:rsidRPr="006D1A1F">
        <w:rPr>
          <w:rFonts w:asciiTheme="minorHAnsi" w:hAnsiTheme="minorHAnsi" w:cs="Arial"/>
          <w:sz w:val="23"/>
          <w:szCs w:val="23"/>
        </w:rPr>
        <w:t>,</w:t>
      </w:r>
      <w:r w:rsidR="00E4204D" w:rsidRPr="006D1A1F">
        <w:rPr>
          <w:rFonts w:asciiTheme="minorHAnsi" w:hAnsiTheme="minorHAnsi" w:cs="Arial"/>
          <w:sz w:val="23"/>
          <w:szCs w:val="23"/>
        </w:rPr>
        <w:t xml:space="preserve"> </w:t>
      </w:r>
      <w:r w:rsidR="00056F60">
        <w:rPr>
          <w:rFonts w:asciiTheme="minorHAnsi" w:hAnsiTheme="minorHAnsi" w:cs="Arial"/>
          <w:sz w:val="23"/>
          <w:szCs w:val="23"/>
        </w:rPr>
        <w:t xml:space="preserve">caracteriza-se por </w:t>
      </w:r>
      <w:r w:rsidR="002A0A20">
        <w:rPr>
          <w:rFonts w:asciiTheme="minorHAnsi" w:hAnsiTheme="minorHAnsi" w:cs="Arial"/>
          <w:sz w:val="23"/>
          <w:szCs w:val="23"/>
        </w:rPr>
        <w:t>doa</w:t>
      </w:r>
      <w:r w:rsidR="00056F60">
        <w:rPr>
          <w:rFonts w:asciiTheme="minorHAnsi" w:hAnsiTheme="minorHAnsi" w:cs="Arial"/>
          <w:sz w:val="23"/>
          <w:szCs w:val="23"/>
        </w:rPr>
        <w:t>ção de mera</w:t>
      </w:r>
      <w:r w:rsidR="002A0A20">
        <w:rPr>
          <w:rFonts w:asciiTheme="minorHAnsi" w:hAnsiTheme="minorHAnsi" w:cs="Arial"/>
          <w:sz w:val="23"/>
          <w:szCs w:val="23"/>
        </w:rPr>
        <w:t xml:space="preserve"> liberalidade da Instituição</w:t>
      </w:r>
      <w:r w:rsidR="009B6349">
        <w:rPr>
          <w:rFonts w:asciiTheme="minorHAnsi" w:hAnsiTheme="minorHAnsi" w:cs="Arial"/>
          <w:sz w:val="23"/>
          <w:szCs w:val="23"/>
        </w:rPr>
        <w:t>, e t</w:t>
      </w:r>
      <w:r w:rsidR="00053A39">
        <w:rPr>
          <w:rFonts w:asciiTheme="minorHAnsi" w:hAnsiTheme="minorHAnsi" w:cs="Arial"/>
          <w:sz w:val="23"/>
          <w:szCs w:val="23"/>
        </w:rPr>
        <w:t>em</w:t>
      </w:r>
      <w:r w:rsidR="009B6349">
        <w:rPr>
          <w:rFonts w:asciiTheme="minorHAnsi" w:hAnsiTheme="minorHAnsi" w:cs="Arial"/>
          <w:sz w:val="23"/>
          <w:szCs w:val="23"/>
        </w:rPr>
        <w:t xml:space="preserve"> o valor bruto (sujeito à tributação)</w:t>
      </w:r>
      <w:r w:rsidR="00056F60">
        <w:rPr>
          <w:rFonts w:asciiTheme="minorHAnsi" w:hAnsiTheme="minorHAnsi" w:cs="Arial"/>
          <w:sz w:val="23"/>
          <w:szCs w:val="23"/>
        </w:rPr>
        <w:t xml:space="preserve"> de </w:t>
      </w:r>
      <w:r w:rsidR="00056F60" w:rsidRPr="006D1A1F">
        <w:rPr>
          <w:rFonts w:asciiTheme="minorHAnsi" w:hAnsiTheme="minorHAnsi" w:cs="Arial"/>
          <w:sz w:val="23"/>
          <w:szCs w:val="23"/>
        </w:rPr>
        <w:t>R$ 3</w:t>
      </w:r>
      <w:r w:rsidR="00056F60">
        <w:rPr>
          <w:rFonts w:asciiTheme="minorHAnsi" w:hAnsiTheme="minorHAnsi" w:cs="Arial"/>
          <w:sz w:val="23"/>
          <w:szCs w:val="23"/>
        </w:rPr>
        <w:t>85</w:t>
      </w:r>
      <w:r w:rsidR="00056F60" w:rsidRPr="006D1A1F">
        <w:rPr>
          <w:rFonts w:asciiTheme="minorHAnsi" w:hAnsiTheme="minorHAnsi" w:cs="Arial"/>
          <w:sz w:val="23"/>
          <w:szCs w:val="23"/>
        </w:rPr>
        <w:t xml:space="preserve">,00 (trezentos </w:t>
      </w:r>
      <w:r w:rsidR="00056F60">
        <w:rPr>
          <w:rFonts w:asciiTheme="minorHAnsi" w:hAnsiTheme="minorHAnsi" w:cs="Arial"/>
          <w:sz w:val="23"/>
          <w:szCs w:val="23"/>
        </w:rPr>
        <w:t>e oitenta e cinco</w:t>
      </w:r>
      <w:r w:rsidR="00056F60" w:rsidRPr="006D1A1F">
        <w:rPr>
          <w:rFonts w:asciiTheme="minorHAnsi" w:hAnsiTheme="minorHAnsi" w:cs="Arial"/>
          <w:sz w:val="23"/>
          <w:szCs w:val="23"/>
        </w:rPr>
        <w:t xml:space="preserve"> </w:t>
      </w:r>
      <w:r w:rsidR="00056F60">
        <w:rPr>
          <w:rFonts w:asciiTheme="minorHAnsi" w:hAnsiTheme="minorHAnsi" w:cs="Arial"/>
          <w:sz w:val="23"/>
          <w:szCs w:val="23"/>
        </w:rPr>
        <w:t>reais</w:t>
      </w:r>
      <w:r w:rsidR="00056F60">
        <w:rPr>
          <w:rFonts w:asciiTheme="minorHAnsi" w:hAnsiTheme="minorHAnsi" w:cs="Arial"/>
          <w:sz w:val="23"/>
          <w:szCs w:val="23"/>
        </w:rPr>
        <w:t>)</w:t>
      </w:r>
      <w:r w:rsidR="00056F60" w:rsidRPr="006D1A1F">
        <w:rPr>
          <w:rFonts w:asciiTheme="minorHAnsi" w:hAnsiTheme="minorHAnsi" w:cs="Arial"/>
          <w:sz w:val="23"/>
          <w:szCs w:val="23"/>
        </w:rPr>
        <w:t>,</w:t>
      </w:r>
      <w:r w:rsidR="00056F60">
        <w:rPr>
          <w:rFonts w:asciiTheme="minorHAnsi" w:hAnsiTheme="minorHAnsi" w:cs="Arial"/>
          <w:sz w:val="23"/>
          <w:szCs w:val="23"/>
        </w:rPr>
        <w:t xml:space="preserve"> </w:t>
      </w:r>
      <w:r w:rsidR="00056F60" w:rsidRPr="006D1A1F">
        <w:rPr>
          <w:rFonts w:asciiTheme="minorHAnsi" w:hAnsiTheme="minorHAnsi" w:cs="Arial"/>
          <w:sz w:val="23"/>
          <w:szCs w:val="23"/>
        </w:rPr>
        <w:t>pelo</w:t>
      </w:r>
      <w:r w:rsidR="00E4204D" w:rsidRPr="006D1A1F">
        <w:rPr>
          <w:rFonts w:asciiTheme="minorHAnsi" w:hAnsiTheme="minorHAnsi" w:cs="Arial"/>
          <w:sz w:val="23"/>
          <w:szCs w:val="23"/>
        </w:rPr>
        <w:t xml:space="preserve"> período d</w:t>
      </w:r>
      <w:r w:rsidR="00CF323C" w:rsidRPr="006D1A1F">
        <w:rPr>
          <w:rFonts w:asciiTheme="minorHAnsi" w:hAnsiTheme="minorHAnsi" w:cs="Arial"/>
          <w:sz w:val="23"/>
          <w:szCs w:val="23"/>
        </w:rPr>
        <w:t>e vigência deste Instrumento</w:t>
      </w:r>
      <w:r w:rsidR="00E4204D" w:rsidRPr="006D1A1F">
        <w:rPr>
          <w:rFonts w:asciiTheme="minorHAnsi" w:hAnsiTheme="minorHAnsi" w:cs="Arial"/>
          <w:sz w:val="23"/>
          <w:szCs w:val="23"/>
        </w:rPr>
        <w:t>.</w:t>
      </w:r>
    </w:p>
    <w:p w:rsidR="00064BF2" w:rsidRPr="00820847" w:rsidRDefault="00064BF2" w:rsidP="00064BF2">
      <w:pPr>
        <w:pStyle w:val="PargrafodaLista"/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="Segoe UI"/>
          <w:sz w:val="23"/>
          <w:szCs w:val="23"/>
        </w:rPr>
      </w:pPr>
      <w:r w:rsidRPr="00820847">
        <w:rPr>
          <w:rFonts w:asciiTheme="minorHAnsi" w:hAnsiTheme="minorHAnsi" w:cs="Arial"/>
          <w:b/>
          <w:sz w:val="23"/>
          <w:szCs w:val="23"/>
        </w:rPr>
        <w:t>3.3. O MONITOR</w:t>
      </w:r>
      <w:r w:rsidRPr="00820847">
        <w:rPr>
          <w:rFonts w:asciiTheme="minorHAnsi" w:hAnsiTheme="minorHAnsi" w:cs="Arial"/>
          <w:sz w:val="23"/>
          <w:szCs w:val="23"/>
        </w:rPr>
        <w:t xml:space="preserve"> informará</w:t>
      </w:r>
      <w:r w:rsidRPr="00820847">
        <w:rPr>
          <w:rFonts w:asciiTheme="minorHAnsi" w:hAnsiTheme="minorHAnsi" w:cs="Segoe UI"/>
          <w:sz w:val="23"/>
          <w:szCs w:val="23"/>
        </w:rPr>
        <w:t xml:space="preserve"> seus dados bancários (em qualquer agência do Banco Itaú), para pagamento mensal, devendo o aluno monitor ser o titular.</w:t>
      </w:r>
    </w:p>
    <w:p w:rsidR="00064BF2" w:rsidRPr="00064BF2" w:rsidRDefault="00064BF2" w:rsidP="008B6465">
      <w:pPr>
        <w:pStyle w:val="PargrafodaLista"/>
        <w:autoSpaceDE w:val="0"/>
        <w:autoSpaceDN w:val="0"/>
        <w:adjustRightInd w:val="0"/>
        <w:spacing w:after="120"/>
        <w:ind w:left="0"/>
        <w:contextualSpacing w:val="0"/>
        <w:jc w:val="both"/>
        <w:rPr>
          <w:rFonts w:asciiTheme="minorHAnsi" w:hAnsiTheme="minorHAnsi" w:cs="Arial"/>
          <w:b/>
          <w:color w:val="000000" w:themeColor="text1"/>
          <w:sz w:val="23"/>
          <w:szCs w:val="23"/>
        </w:rPr>
      </w:pPr>
    </w:p>
    <w:p w:rsidR="0070711D" w:rsidRPr="00E46582" w:rsidRDefault="0070711D" w:rsidP="008B6465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b/>
          <w:bCs/>
          <w:color w:val="000000" w:themeColor="text1"/>
          <w:sz w:val="23"/>
          <w:szCs w:val="23"/>
        </w:rPr>
      </w:pPr>
      <w:r w:rsidRPr="00E46582">
        <w:rPr>
          <w:rFonts w:asciiTheme="minorHAnsi" w:hAnsiTheme="minorHAnsi" w:cs="Arial"/>
          <w:b/>
          <w:bCs/>
          <w:color w:val="000000" w:themeColor="text1"/>
          <w:sz w:val="23"/>
          <w:szCs w:val="23"/>
        </w:rPr>
        <w:lastRenderedPageBreak/>
        <w:t xml:space="preserve">Cláusula Quarta – Das Obrigações do </w:t>
      </w:r>
      <w:r w:rsidR="004F606D" w:rsidRPr="00E46582">
        <w:rPr>
          <w:rFonts w:asciiTheme="minorHAnsi" w:hAnsiTheme="minorHAnsi" w:cs="Arial"/>
          <w:b/>
          <w:bCs/>
          <w:color w:val="000000" w:themeColor="text1"/>
          <w:sz w:val="23"/>
          <w:szCs w:val="23"/>
        </w:rPr>
        <w:t>MONITOR</w:t>
      </w:r>
      <w:r w:rsidR="00CF323C" w:rsidRPr="00E46582">
        <w:rPr>
          <w:rFonts w:asciiTheme="minorHAnsi" w:hAnsiTheme="minorHAnsi" w:cs="Arial"/>
          <w:b/>
          <w:bCs/>
          <w:color w:val="000000" w:themeColor="text1"/>
          <w:sz w:val="23"/>
          <w:szCs w:val="23"/>
        </w:rPr>
        <w:t>:</w:t>
      </w:r>
    </w:p>
    <w:p w:rsidR="0070711D" w:rsidRPr="00820847" w:rsidRDefault="00E37DCE" w:rsidP="008B6465">
      <w:pPr>
        <w:pStyle w:val="PargrafodaLista"/>
        <w:autoSpaceDE w:val="0"/>
        <w:autoSpaceDN w:val="0"/>
        <w:adjustRightInd w:val="0"/>
        <w:spacing w:after="120"/>
        <w:ind w:left="0"/>
        <w:contextualSpacing w:val="0"/>
        <w:jc w:val="both"/>
        <w:rPr>
          <w:rFonts w:asciiTheme="minorHAnsi" w:hAnsiTheme="minorHAnsi" w:cs="Arial"/>
          <w:b/>
          <w:sz w:val="23"/>
          <w:szCs w:val="23"/>
          <w:u w:val="single"/>
        </w:rPr>
      </w:pPr>
      <w:r w:rsidRPr="00820847">
        <w:rPr>
          <w:rFonts w:asciiTheme="minorHAnsi" w:hAnsiTheme="minorHAnsi" w:cs="Arial"/>
          <w:b/>
          <w:sz w:val="23"/>
          <w:szCs w:val="23"/>
          <w:u w:val="single"/>
        </w:rPr>
        <w:t>4.1.  Exercer</w:t>
      </w:r>
      <w:r w:rsidR="0070711D" w:rsidRPr="00820847">
        <w:rPr>
          <w:rFonts w:asciiTheme="minorHAnsi" w:hAnsiTheme="minorHAnsi" w:cs="Arial"/>
          <w:b/>
          <w:sz w:val="23"/>
          <w:szCs w:val="23"/>
          <w:u w:val="single"/>
        </w:rPr>
        <w:t xml:space="preserve"> as atividades previstas n</w:t>
      </w:r>
      <w:r w:rsidR="009A42A4">
        <w:rPr>
          <w:rFonts w:asciiTheme="minorHAnsi" w:hAnsiTheme="minorHAnsi" w:cs="Arial"/>
          <w:b/>
          <w:sz w:val="23"/>
          <w:szCs w:val="23"/>
          <w:u w:val="single"/>
        </w:rPr>
        <w:t>a</w:t>
      </w:r>
      <w:r w:rsidR="0070711D" w:rsidRPr="00820847">
        <w:rPr>
          <w:rFonts w:asciiTheme="minorHAnsi" w:hAnsiTheme="minorHAnsi" w:cs="Arial"/>
          <w:b/>
          <w:sz w:val="23"/>
          <w:szCs w:val="23"/>
          <w:u w:val="single"/>
        </w:rPr>
        <w:t xml:space="preserve"> </w:t>
      </w:r>
      <w:r w:rsidR="009A42A4" w:rsidRPr="009A42A4">
        <w:rPr>
          <w:rFonts w:asciiTheme="minorHAnsi" w:hAnsiTheme="minorHAnsi" w:cs="Arial"/>
          <w:b/>
          <w:bCs/>
          <w:sz w:val="23"/>
          <w:szCs w:val="23"/>
          <w:u w:val="single"/>
        </w:rPr>
        <w:t xml:space="preserve">Ordem Interna </w:t>
      </w:r>
      <w:r w:rsidR="00053A39">
        <w:rPr>
          <w:rFonts w:asciiTheme="minorHAnsi" w:hAnsiTheme="minorHAnsi" w:cs="Arial"/>
          <w:b/>
          <w:bCs/>
          <w:sz w:val="23"/>
          <w:szCs w:val="23"/>
          <w:u w:val="single"/>
        </w:rPr>
        <w:t>83</w:t>
      </w:r>
      <w:r w:rsidR="009A42A4" w:rsidRPr="009A42A4">
        <w:rPr>
          <w:rFonts w:asciiTheme="minorHAnsi" w:hAnsiTheme="minorHAnsi" w:cs="Arial"/>
          <w:b/>
          <w:bCs/>
          <w:sz w:val="23"/>
          <w:szCs w:val="23"/>
          <w:u w:val="single"/>
        </w:rPr>
        <w:t>/2018 da Reitoria</w:t>
      </w:r>
      <w:r w:rsidR="009A42A4" w:rsidRPr="009A42A4">
        <w:rPr>
          <w:rFonts w:asciiTheme="minorHAnsi" w:hAnsiTheme="minorHAnsi" w:cs="Arial"/>
          <w:bCs/>
          <w:sz w:val="23"/>
          <w:szCs w:val="23"/>
          <w:u w:val="single"/>
        </w:rPr>
        <w:t xml:space="preserve">, </w:t>
      </w:r>
      <w:r w:rsidR="009A42A4" w:rsidRPr="009A42A4">
        <w:rPr>
          <w:rFonts w:asciiTheme="minorHAnsi" w:hAnsiTheme="minorHAnsi" w:cs="Arial"/>
          <w:b/>
          <w:bCs/>
          <w:sz w:val="23"/>
          <w:szCs w:val="23"/>
          <w:u w:val="single"/>
        </w:rPr>
        <w:t>de</w:t>
      </w:r>
      <w:r w:rsidR="00053A39">
        <w:rPr>
          <w:rFonts w:asciiTheme="minorHAnsi" w:hAnsiTheme="minorHAnsi" w:cs="Arial"/>
          <w:b/>
          <w:bCs/>
          <w:sz w:val="23"/>
          <w:szCs w:val="23"/>
          <w:u w:val="single"/>
        </w:rPr>
        <w:t xml:space="preserve"> 14</w:t>
      </w:r>
      <w:r w:rsidR="009A42A4" w:rsidRPr="009A42A4">
        <w:rPr>
          <w:rFonts w:asciiTheme="minorHAnsi" w:hAnsiTheme="minorHAnsi" w:cs="Arial"/>
          <w:b/>
          <w:bCs/>
          <w:sz w:val="23"/>
          <w:szCs w:val="23"/>
          <w:u w:val="single"/>
        </w:rPr>
        <w:t xml:space="preserve"> de </w:t>
      </w:r>
      <w:r w:rsidR="00053A39">
        <w:rPr>
          <w:rFonts w:asciiTheme="minorHAnsi" w:hAnsiTheme="minorHAnsi" w:cs="Arial"/>
          <w:b/>
          <w:bCs/>
          <w:sz w:val="23"/>
          <w:szCs w:val="23"/>
          <w:u w:val="single"/>
        </w:rPr>
        <w:t>agosto</w:t>
      </w:r>
      <w:r w:rsidR="009A42A4" w:rsidRPr="009A42A4">
        <w:rPr>
          <w:rFonts w:asciiTheme="minorHAnsi" w:hAnsiTheme="minorHAnsi" w:cs="Arial"/>
          <w:b/>
          <w:bCs/>
          <w:sz w:val="23"/>
          <w:szCs w:val="23"/>
          <w:u w:val="single"/>
        </w:rPr>
        <w:t xml:space="preserve"> de 2018</w:t>
      </w:r>
      <w:r w:rsidR="009A42A4" w:rsidRPr="00787CA8">
        <w:rPr>
          <w:rFonts w:asciiTheme="minorHAnsi" w:hAnsiTheme="minorHAnsi" w:cs="Arial"/>
          <w:b/>
          <w:bCs/>
          <w:sz w:val="23"/>
          <w:szCs w:val="23"/>
        </w:rPr>
        <w:t>.</w:t>
      </w:r>
    </w:p>
    <w:p w:rsidR="0070711D" w:rsidRPr="00E37DCE" w:rsidRDefault="0070711D" w:rsidP="00CC1AB9">
      <w:pPr>
        <w:pStyle w:val="PargrafodaLista"/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="Arial"/>
          <w:b/>
          <w:sz w:val="23"/>
          <w:szCs w:val="23"/>
          <w:u w:val="single"/>
        </w:rPr>
      </w:pPr>
      <w:r w:rsidRPr="00E37DCE">
        <w:rPr>
          <w:rFonts w:asciiTheme="minorHAnsi" w:hAnsiTheme="minorHAnsi" w:cs="Arial"/>
          <w:b/>
          <w:sz w:val="23"/>
          <w:szCs w:val="23"/>
          <w:u w:val="single"/>
        </w:rPr>
        <w:t xml:space="preserve">4.2. Nos termos do Art. 7º do Regulamento Geral de </w:t>
      </w:r>
      <w:r w:rsidR="004F606D" w:rsidRPr="00E37DCE">
        <w:rPr>
          <w:rFonts w:asciiTheme="minorHAnsi" w:hAnsiTheme="minorHAnsi" w:cs="Arial"/>
          <w:b/>
          <w:sz w:val="23"/>
          <w:szCs w:val="23"/>
          <w:u w:val="single"/>
        </w:rPr>
        <w:t>M</w:t>
      </w:r>
      <w:r w:rsidR="00CF323C" w:rsidRPr="00E37DCE">
        <w:rPr>
          <w:rFonts w:asciiTheme="minorHAnsi" w:hAnsiTheme="minorHAnsi" w:cs="Arial"/>
          <w:b/>
          <w:sz w:val="23"/>
          <w:szCs w:val="23"/>
          <w:u w:val="single"/>
        </w:rPr>
        <w:t>onitor</w:t>
      </w:r>
      <w:r w:rsidRPr="00E37DCE">
        <w:rPr>
          <w:rFonts w:asciiTheme="minorHAnsi" w:hAnsiTheme="minorHAnsi" w:cs="Arial"/>
          <w:b/>
          <w:sz w:val="23"/>
          <w:szCs w:val="23"/>
          <w:u w:val="single"/>
        </w:rPr>
        <w:t xml:space="preserve">ia é vedado ao </w:t>
      </w:r>
      <w:r w:rsidR="004F606D" w:rsidRPr="00E37DCE">
        <w:rPr>
          <w:rFonts w:asciiTheme="minorHAnsi" w:hAnsiTheme="minorHAnsi" w:cs="Arial"/>
          <w:b/>
          <w:sz w:val="23"/>
          <w:szCs w:val="23"/>
          <w:u w:val="single"/>
        </w:rPr>
        <w:t>MONITOR</w:t>
      </w:r>
      <w:r w:rsidRPr="00E37DCE">
        <w:rPr>
          <w:rFonts w:asciiTheme="minorHAnsi" w:hAnsiTheme="minorHAnsi" w:cs="Arial"/>
          <w:b/>
          <w:sz w:val="23"/>
          <w:szCs w:val="23"/>
          <w:u w:val="single"/>
        </w:rPr>
        <w:t xml:space="preserve"> substituir o professor na ministração de aulas e ou exercer qualquer outra função inerente à de professor.</w:t>
      </w:r>
    </w:p>
    <w:p w:rsidR="00CC1AB9" w:rsidRPr="00E37DCE" w:rsidRDefault="00CC1AB9" w:rsidP="00CC1AB9">
      <w:pPr>
        <w:pStyle w:val="PargrafodaLista"/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="Arial"/>
          <w:b/>
          <w:sz w:val="23"/>
          <w:szCs w:val="23"/>
          <w:u w:val="single"/>
        </w:rPr>
      </w:pPr>
    </w:p>
    <w:p w:rsidR="005D528A" w:rsidRDefault="005A264E" w:rsidP="00CC1AB9">
      <w:pPr>
        <w:pStyle w:val="PargrafodaLista"/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="Arial"/>
          <w:sz w:val="23"/>
          <w:szCs w:val="23"/>
        </w:rPr>
      </w:pPr>
      <w:r w:rsidRPr="00E46582">
        <w:rPr>
          <w:rFonts w:asciiTheme="minorHAnsi" w:hAnsiTheme="minorHAnsi" w:cs="Arial"/>
          <w:b/>
          <w:sz w:val="23"/>
          <w:szCs w:val="23"/>
        </w:rPr>
        <w:t>4</w:t>
      </w:r>
      <w:r w:rsidR="0070711D" w:rsidRPr="00E46582">
        <w:rPr>
          <w:rFonts w:asciiTheme="minorHAnsi" w:hAnsiTheme="minorHAnsi" w:cs="Arial"/>
          <w:b/>
          <w:sz w:val="23"/>
          <w:szCs w:val="23"/>
        </w:rPr>
        <w:t>.</w:t>
      </w:r>
      <w:r w:rsidR="00064BF2">
        <w:rPr>
          <w:rFonts w:asciiTheme="minorHAnsi" w:hAnsiTheme="minorHAnsi" w:cs="Arial"/>
          <w:b/>
          <w:sz w:val="23"/>
          <w:szCs w:val="23"/>
        </w:rPr>
        <w:t>3</w:t>
      </w:r>
      <w:r w:rsidR="0070711D" w:rsidRPr="00E46582">
        <w:rPr>
          <w:rFonts w:asciiTheme="minorHAnsi" w:hAnsiTheme="minorHAnsi" w:cs="Arial"/>
          <w:b/>
          <w:sz w:val="23"/>
          <w:szCs w:val="23"/>
        </w:rPr>
        <w:t>.</w:t>
      </w:r>
      <w:r w:rsidR="0070711D" w:rsidRPr="00E46582">
        <w:rPr>
          <w:rFonts w:asciiTheme="minorHAnsi" w:hAnsiTheme="minorHAnsi" w:cs="Arial"/>
          <w:sz w:val="23"/>
          <w:szCs w:val="23"/>
        </w:rPr>
        <w:t xml:space="preserve"> Para efeito de manutenção da bolsa, o </w:t>
      </w:r>
      <w:r w:rsidR="0070711D" w:rsidRPr="00E46582">
        <w:rPr>
          <w:rFonts w:asciiTheme="minorHAnsi" w:hAnsiTheme="minorHAnsi" w:cs="Arial"/>
          <w:b/>
          <w:sz w:val="23"/>
          <w:szCs w:val="23"/>
        </w:rPr>
        <w:t>MONITOR</w:t>
      </w:r>
      <w:r w:rsidR="0070711D" w:rsidRPr="00E46582">
        <w:rPr>
          <w:rFonts w:asciiTheme="minorHAnsi" w:hAnsiTheme="minorHAnsi" w:cs="Arial"/>
          <w:sz w:val="23"/>
          <w:szCs w:val="23"/>
        </w:rPr>
        <w:t xml:space="preserve"> não poderá efetuar trancamento total de matrícula</w:t>
      </w:r>
      <w:r w:rsidR="005D528A">
        <w:rPr>
          <w:rFonts w:asciiTheme="minorHAnsi" w:hAnsiTheme="minorHAnsi" w:cs="Arial"/>
          <w:sz w:val="23"/>
          <w:szCs w:val="23"/>
        </w:rPr>
        <w:t>.</w:t>
      </w:r>
    </w:p>
    <w:p w:rsidR="00CC1AB9" w:rsidRDefault="00CC1AB9" w:rsidP="00CC1AB9">
      <w:pPr>
        <w:pStyle w:val="PargrafodaLista"/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="Arial"/>
          <w:sz w:val="23"/>
          <w:szCs w:val="23"/>
        </w:rPr>
      </w:pPr>
    </w:p>
    <w:p w:rsidR="0070711D" w:rsidRDefault="005A264E" w:rsidP="00CC1AB9">
      <w:pPr>
        <w:pStyle w:val="PargrafodaLista"/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="Arial"/>
          <w:sz w:val="23"/>
          <w:szCs w:val="23"/>
        </w:rPr>
      </w:pPr>
      <w:r w:rsidRPr="00E46582">
        <w:rPr>
          <w:rFonts w:asciiTheme="minorHAnsi" w:hAnsiTheme="minorHAnsi" w:cs="Arial"/>
          <w:b/>
          <w:sz w:val="23"/>
          <w:szCs w:val="23"/>
        </w:rPr>
        <w:t>4</w:t>
      </w:r>
      <w:r w:rsidR="0070711D" w:rsidRPr="00E46582">
        <w:rPr>
          <w:rFonts w:asciiTheme="minorHAnsi" w:hAnsiTheme="minorHAnsi" w:cs="Arial"/>
          <w:b/>
          <w:sz w:val="23"/>
          <w:szCs w:val="23"/>
        </w:rPr>
        <w:t>.</w:t>
      </w:r>
      <w:r w:rsidR="00CC1AB9">
        <w:rPr>
          <w:rFonts w:asciiTheme="minorHAnsi" w:hAnsiTheme="minorHAnsi" w:cs="Arial"/>
          <w:b/>
          <w:sz w:val="23"/>
          <w:szCs w:val="23"/>
        </w:rPr>
        <w:t>5</w:t>
      </w:r>
      <w:r w:rsidR="0070711D" w:rsidRPr="00E46582">
        <w:rPr>
          <w:rFonts w:asciiTheme="minorHAnsi" w:hAnsiTheme="minorHAnsi" w:cs="Arial"/>
          <w:b/>
          <w:sz w:val="23"/>
          <w:szCs w:val="23"/>
        </w:rPr>
        <w:t>.</w:t>
      </w:r>
      <w:r w:rsidR="0070711D" w:rsidRPr="00E46582">
        <w:rPr>
          <w:rFonts w:asciiTheme="minorHAnsi" w:hAnsiTheme="minorHAnsi" w:cs="Arial"/>
          <w:sz w:val="23"/>
          <w:szCs w:val="23"/>
        </w:rPr>
        <w:t xml:space="preserve"> O </w:t>
      </w:r>
      <w:r w:rsidR="0070711D" w:rsidRPr="00E46582">
        <w:rPr>
          <w:rFonts w:asciiTheme="minorHAnsi" w:hAnsiTheme="minorHAnsi" w:cs="Arial"/>
          <w:b/>
          <w:sz w:val="23"/>
          <w:szCs w:val="23"/>
        </w:rPr>
        <w:t>MONITOR</w:t>
      </w:r>
      <w:r w:rsidR="0070711D" w:rsidRPr="00E46582">
        <w:rPr>
          <w:rFonts w:asciiTheme="minorHAnsi" w:hAnsiTheme="minorHAnsi" w:cs="Arial"/>
          <w:sz w:val="23"/>
          <w:szCs w:val="23"/>
        </w:rPr>
        <w:t xml:space="preserve"> deverá manter frequência de, no mínimo, 75% (setenta e cinco por cento) do tempo estabelecido para o exercício da </w:t>
      </w:r>
      <w:r w:rsidR="00CF323C" w:rsidRPr="00E46582">
        <w:rPr>
          <w:rFonts w:asciiTheme="minorHAnsi" w:hAnsiTheme="minorHAnsi" w:cs="Arial"/>
          <w:sz w:val="23"/>
          <w:szCs w:val="23"/>
        </w:rPr>
        <w:t>M</w:t>
      </w:r>
      <w:r w:rsidR="0070711D" w:rsidRPr="00E46582">
        <w:rPr>
          <w:rFonts w:asciiTheme="minorHAnsi" w:hAnsiTheme="minorHAnsi" w:cs="Arial"/>
          <w:sz w:val="23"/>
          <w:szCs w:val="23"/>
        </w:rPr>
        <w:t>onitoria.</w:t>
      </w:r>
    </w:p>
    <w:p w:rsidR="00CC1AB9" w:rsidRPr="00E46582" w:rsidRDefault="00CC1AB9" w:rsidP="008B6465">
      <w:pPr>
        <w:pStyle w:val="PargrafodaLista"/>
        <w:autoSpaceDE w:val="0"/>
        <w:autoSpaceDN w:val="0"/>
        <w:adjustRightInd w:val="0"/>
        <w:spacing w:after="120"/>
        <w:ind w:left="0"/>
        <w:contextualSpacing w:val="0"/>
        <w:jc w:val="both"/>
        <w:rPr>
          <w:rFonts w:asciiTheme="minorHAnsi" w:hAnsiTheme="minorHAnsi" w:cs="Arial"/>
          <w:sz w:val="23"/>
          <w:szCs w:val="23"/>
        </w:rPr>
      </w:pPr>
    </w:p>
    <w:p w:rsidR="0070711D" w:rsidRPr="00E46582" w:rsidRDefault="0070711D" w:rsidP="008B6465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b/>
          <w:bCs/>
          <w:sz w:val="23"/>
          <w:szCs w:val="23"/>
        </w:rPr>
      </w:pPr>
      <w:r w:rsidRPr="00E46582">
        <w:rPr>
          <w:rFonts w:asciiTheme="minorHAnsi" w:hAnsiTheme="minorHAnsi" w:cs="Arial"/>
          <w:b/>
          <w:bCs/>
          <w:sz w:val="23"/>
          <w:szCs w:val="23"/>
        </w:rPr>
        <w:t>Cláusula Quinta – Das Obrigações da Unidade Acadêmica da UPM</w:t>
      </w:r>
    </w:p>
    <w:p w:rsidR="0070711D" w:rsidRPr="00E46582" w:rsidRDefault="0044531F" w:rsidP="008F7A12">
      <w:pPr>
        <w:autoSpaceDE w:val="0"/>
        <w:autoSpaceDN w:val="0"/>
        <w:adjustRightInd w:val="0"/>
        <w:spacing w:after="120"/>
        <w:jc w:val="right"/>
        <w:rPr>
          <w:rFonts w:asciiTheme="minorHAnsi" w:hAnsiTheme="minorHAnsi" w:cs="Arial"/>
          <w:color w:val="000000" w:themeColor="text1"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>5.1</w:t>
      </w:r>
      <w:r w:rsidR="0070711D" w:rsidRPr="00E46582">
        <w:rPr>
          <w:rFonts w:asciiTheme="minorHAnsi" w:hAnsiTheme="minorHAnsi" w:cs="Arial"/>
          <w:b/>
          <w:sz w:val="23"/>
          <w:szCs w:val="23"/>
        </w:rPr>
        <w:t xml:space="preserve">. </w:t>
      </w:r>
      <w:r w:rsidR="0070711D" w:rsidRPr="00E46582">
        <w:rPr>
          <w:rFonts w:asciiTheme="minorHAnsi" w:hAnsiTheme="minorHAnsi" w:cs="Arial"/>
          <w:color w:val="000000" w:themeColor="text1"/>
          <w:sz w:val="23"/>
          <w:szCs w:val="23"/>
        </w:rPr>
        <w:t xml:space="preserve"> Informar a Coordenadoria de </w:t>
      </w:r>
      <w:r w:rsidR="005D2684">
        <w:rPr>
          <w:rFonts w:asciiTheme="minorHAnsi" w:hAnsiTheme="minorHAnsi" w:cs="Arial"/>
          <w:color w:val="000000" w:themeColor="text1"/>
          <w:sz w:val="23"/>
          <w:szCs w:val="23"/>
        </w:rPr>
        <w:t>Desenvolvimento Acadêmico</w:t>
      </w:r>
      <w:r w:rsidR="0070711D" w:rsidRPr="00E46582">
        <w:rPr>
          <w:rFonts w:asciiTheme="minorHAnsi" w:hAnsiTheme="minorHAnsi" w:cs="Arial"/>
          <w:color w:val="000000" w:themeColor="text1"/>
          <w:sz w:val="23"/>
          <w:szCs w:val="23"/>
        </w:rPr>
        <w:t xml:space="preserve"> d</w:t>
      </w:r>
      <w:r w:rsidR="008F7A12">
        <w:rPr>
          <w:rFonts w:asciiTheme="minorHAnsi" w:hAnsiTheme="minorHAnsi" w:cs="Arial"/>
          <w:color w:val="000000" w:themeColor="text1"/>
          <w:sz w:val="23"/>
          <w:szCs w:val="23"/>
        </w:rPr>
        <w:t>a Pró-Reitoria de Graduação e Assuntos Acadêmicos</w:t>
      </w:r>
      <w:r w:rsidR="0070711D" w:rsidRPr="00E46582">
        <w:rPr>
          <w:rFonts w:asciiTheme="minorHAnsi" w:hAnsiTheme="minorHAnsi" w:cs="Arial"/>
          <w:color w:val="000000" w:themeColor="text1"/>
          <w:sz w:val="23"/>
          <w:szCs w:val="23"/>
        </w:rPr>
        <w:t xml:space="preserve"> da UPM sobre o desligamento do </w:t>
      </w:r>
      <w:r w:rsidR="004F606D" w:rsidRPr="00E46582">
        <w:rPr>
          <w:rFonts w:asciiTheme="minorHAnsi" w:hAnsiTheme="minorHAnsi" w:cs="Arial"/>
          <w:b/>
          <w:color w:val="000000" w:themeColor="text1"/>
          <w:sz w:val="23"/>
          <w:szCs w:val="23"/>
        </w:rPr>
        <w:t>MONITOR</w:t>
      </w:r>
      <w:r w:rsidR="0070711D" w:rsidRPr="00E46582">
        <w:rPr>
          <w:rFonts w:asciiTheme="minorHAnsi" w:hAnsiTheme="minorHAnsi" w:cs="Arial"/>
          <w:color w:val="000000" w:themeColor="text1"/>
          <w:sz w:val="23"/>
          <w:szCs w:val="23"/>
        </w:rPr>
        <w:t xml:space="preserve"> da atividade de </w:t>
      </w:r>
      <w:r w:rsidR="00E46582" w:rsidRPr="00E46582">
        <w:rPr>
          <w:rFonts w:asciiTheme="minorHAnsi" w:hAnsiTheme="minorHAnsi" w:cs="Arial"/>
          <w:color w:val="000000" w:themeColor="text1"/>
          <w:sz w:val="23"/>
          <w:szCs w:val="23"/>
        </w:rPr>
        <w:t>M</w:t>
      </w:r>
      <w:r w:rsidR="0070711D" w:rsidRPr="00E46582">
        <w:rPr>
          <w:rFonts w:asciiTheme="minorHAnsi" w:hAnsiTheme="minorHAnsi" w:cs="Arial"/>
          <w:color w:val="000000" w:themeColor="text1"/>
          <w:sz w:val="23"/>
          <w:szCs w:val="23"/>
        </w:rPr>
        <w:t>onitoria</w:t>
      </w:r>
      <w:r>
        <w:rPr>
          <w:rFonts w:asciiTheme="minorHAnsi" w:hAnsiTheme="minorHAnsi" w:cs="Arial"/>
          <w:color w:val="000000" w:themeColor="text1"/>
          <w:sz w:val="23"/>
          <w:szCs w:val="23"/>
        </w:rPr>
        <w:t>, até o dia 20 de cada mês</w:t>
      </w:r>
      <w:r w:rsidR="0070711D" w:rsidRPr="00E46582">
        <w:rPr>
          <w:rFonts w:asciiTheme="minorHAnsi" w:hAnsiTheme="minorHAnsi" w:cs="Arial"/>
          <w:color w:val="000000" w:themeColor="text1"/>
          <w:sz w:val="23"/>
          <w:szCs w:val="23"/>
        </w:rPr>
        <w:t>.</w:t>
      </w:r>
    </w:p>
    <w:p w:rsidR="0070711D" w:rsidRPr="00E46582" w:rsidRDefault="0070711D" w:rsidP="008B6465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b/>
          <w:bCs/>
          <w:color w:val="000000" w:themeColor="text1"/>
          <w:sz w:val="23"/>
          <w:szCs w:val="23"/>
        </w:rPr>
      </w:pPr>
    </w:p>
    <w:p w:rsidR="005A264E" w:rsidRPr="00E46582" w:rsidRDefault="005A264E" w:rsidP="008B6465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b/>
          <w:bCs/>
          <w:color w:val="000000" w:themeColor="text1"/>
          <w:sz w:val="23"/>
          <w:szCs w:val="23"/>
        </w:rPr>
      </w:pPr>
      <w:r w:rsidRPr="00E46582">
        <w:rPr>
          <w:rFonts w:asciiTheme="minorHAnsi" w:hAnsiTheme="minorHAnsi" w:cs="Arial"/>
          <w:b/>
          <w:bCs/>
          <w:color w:val="000000" w:themeColor="text1"/>
          <w:sz w:val="23"/>
          <w:szCs w:val="23"/>
        </w:rPr>
        <w:t>Cláusula Sexta – Da Inexistência de Vínculo de Emprego</w:t>
      </w:r>
    </w:p>
    <w:p w:rsidR="00E46582" w:rsidRPr="00E46582" w:rsidRDefault="00E46582" w:rsidP="008B6465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color w:val="000000" w:themeColor="text1"/>
          <w:sz w:val="23"/>
          <w:szCs w:val="23"/>
        </w:rPr>
      </w:pPr>
      <w:r w:rsidRPr="00E46582">
        <w:rPr>
          <w:rFonts w:asciiTheme="minorHAnsi" w:hAnsiTheme="minorHAnsi" w:cs="Arial"/>
          <w:b/>
          <w:bCs/>
          <w:color w:val="000000" w:themeColor="text1"/>
          <w:sz w:val="23"/>
          <w:szCs w:val="23"/>
        </w:rPr>
        <w:t>6</w:t>
      </w:r>
      <w:r w:rsidR="005A264E" w:rsidRPr="00E46582">
        <w:rPr>
          <w:rFonts w:asciiTheme="minorHAnsi" w:hAnsiTheme="minorHAnsi" w:cs="Arial"/>
          <w:b/>
          <w:bCs/>
          <w:color w:val="000000" w:themeColor="text1"/>
          <w:sz w:val="23"/>
          <w:szCs w:val="23"/>
        </w:rPr>
        <w:t xml:space="preserve">.1. </w:t>
      </w:r>
      <w:r w:rsidRPr="00E46582">
        <w:rPr>
          <w:rFonts w:asciiTheme="minorHAnsi" w:hAnsiTheme="minorHAnsi" w:cs="Arial"/>
          <w:color w:val="000000" w:themeColor="text1"/>
          <w:sz w:val="23"/>
          <w:szCs w:val="23"/>
        </w:rPr>
        <w:t xml:space="preserve">As atividades </w:t>
      </w:r>
      <w:r w:rsidR="005A264E" w:rsidRPr="00E46582">
        <w:rPr>
          <w:rFonts w:asciiTheme="minorHAnsi" w:hAnsiTheme="minorHAnsi" w:cs="Arial"/>
          <w:color w:val="000000" w:themeColor="text1"/>
          <w:sz w:val="23"/>
          <w:szCs w:val="23"/>
        </w:rPr>
        <w:t xml:space="preserve">de </w:t>
      </w:r>
      <w:r w:rsidR="004F606D" w:rsidRPr="00E46582">
        <w:rPr>
          <w:rFonts w:asciiTheme="minorHAnsi" w:hAnsiTheme="minorHAnsi" w:cs="Arial"/>
          <w:color w:val="000000" w:themeColor="text1"/>
          <w:sz w:val="23"/>
          <w:szCs w:val="23"/>
        </w:rPr>
        <w:t>M</w:t>
      </w:r>
      <w:r w:rsidRPr="00E46582">
        <w:rPr>
          <w:rFonts w:asciiTheme="minorHAnsi" w:hAnsiTheme="minorHAnsi" w:cs="Arial"/>
          <w:color w:val="000000" w:themeColor="text1"/>
          <w:sz w:val="23"/>
          <w:szCs w:val="23"/>
        </w:rPr>
        <w:t>onitor</w:t>
      </w:r>
      <w:r w:rsidR="005A264E" w:rsidRPr="00E46582">
        <w:rPr>
          <w:rFonts w:asciiTheme="minorHAnsi" w:hAnsiTheme="minorHAnsi" w:cs="Arial"/>
          <w:color w:val="000000" w:themeColor="text1"/>
          <w:sz w:val="23"/>
          <w:szCs w:val="23"/>
        </w:rPr>
        <w:t xml:space="preserve">ia </w:t>
      </w:r>
      <w:r w:rsidRPr="00E46582">
        <w:rPr>
          <w:rFonts w:asciiTheme="minorHAnsi" w:hAnsiTheme="minorHAnsi" w:cs="Arial"/>
          <w:color w:val="000000" w:themeColor="text1"/>
          <w:sz w:val="23"/>
          <w:szCs w:val="23"/>
        </w:rPr>
        <w:t xml:space="preserve">são meramente de cunho didático e </w:t>
      </w:r>
      <w:r w:rsidR="005A264E" w:rsidRPr="00E46582">
        <w:rPr>
          <w:rFonts w:asciiTheme="minorHAnsi" w:hAnsiTheme="minorHAnsi" w:cs="Arial"/>
          <w:color w:val="000000" w:themeColor="text1"/>
          <w:sz w:val="23"/>
          <w:szCs w:val="23"/>
        </w:rPr>
        <w:t>não gera</w:t>
      </w:r>
      <w:r w:rsidRPr="00E46582">
        <w:rPr>
          <w:rFonts w:asciiTheme="minorHAnsi" w:hAnsiTheme="minorHAnsi" w:cs="Arial"/>
          <w:color w:val="000000" w:themeColor="text1"/>
          <w:sz w:val="23"/>
          <w:szCs w:val="23"/>
        </w:rPr>
        <w:t>m</w:t>
      </w:r>
      <w:r w:rsidR="005A264E" w:rsidRPr="00E46582">
        <w:rPr>
          <w:rFonts w:asciiTheme="minorHAnsi" w:hAnsiTheme="minorHAnsi" w:cs="Arial"/>
          <w:color w:val="000000" w:themeColor="text1"/>
          <w:sz w:val="23"/>
          <w:szCs w:val="23"/>
        </w:rPr>
        <w:t xml:space="preserve"> vínculo empregatício entre o </w:t>
      </w:r>
      <w:r w:rsidR="005A264E" w:rsidRPr="00E46582">
        <w:rPr>
          <w:rFonts w:asciiTheme="minorHAnsi" w:hAnsiTheme="minorHAnsi" w:cs="Arial"/>
          <w:b/>
          <w:color w:val="000000" w:themeColor="text1"/>
          <w:sz w:val="23"/>
          <w:szCs w:val="23"/>
        </w:rPr>
        <w:t>MONITOR</w:t>
      </w:r>
      <w:r w:rsidR="005A264E" w:rsidRPr="00E46582">
        <w:rPr>
          <w:rFonts w:asciiTheme="minorHAnsi" w:hAnsiTheme="minorHAnsi" w:cs="Arial"/>
          <w:color w:val="000000" w:themeColor="text1"/>
          <w:sz w:val="23"/>
          <w:szCs w:val="23"/>
        </w:rPr>
        <w:t xml:space="preserve"> e a </w:t>
      </w:r>
      <w:r w:rsidR="005A264E" w:rsidRPr="00E46582">
        <w:rPr>
          <w:rFonts w:asciiTheme="minorHAnsi" w:hAnsiTheme="minorHAnsi" w:cs="Arial"/>
          <w:b/>
          <w:color w:val="000000" w:themeColor="text1"/>
          <w:sz w:val="23"/>
          <w:szCs w:val="23"/>
        </w:rPr>
        <w:t xml:space="preserve">UPM </w:t>
      </w:r>
      <w:r w:rsidR="005A264E" w:rsidRPr="00E46582">
        <w:rPr>
          <w:rFonts w:asciiTheme="minorHAnsi" w:hAnsiTheme="minorHAnsi" w:cs="Arial"/>
          <w:color w:val="000000" w:themeColor="text1"/>
          <w:sz w:val="23"/>
          <w:szCs w:val="23"/>
        </w:rPr>
        <w:t>sob nenhum título ou pretexto.</w:t>
      </w:r>
    </w:p>
    <w:p w:rsidR="009142A8" w:rsidRPr="00E46582" w:rsidRDefault="009142A8" w:rsidP="008B6465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b/>
          <w:bCs/>
          <w:color w:val="000000" w:themeColor="text1"/>
          <w:sz w:val="23"/>
          <w:szCs w:val="23"/>
        </w:rPr>
      </w:pPr>
    </w:p>
    <w:p w:rsidR="009142A8" w:rsidRPr="00E46582" w:rsidRDefault="005A264E" w:rsidP="008B6465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b/>
          <w:bCs/>
          <w:color w:val="000000" w:themeColor="text1"/>
          <w:sz w:val="23"/>
          <w:szCs w:val="23"/>
        </w:rPr>
      </w:pPr>
      <w:r w:rsidRPr="00E46582">
        <w:rPr>
          <w:rFonts w:asciiTheme="minorHAnsi" w:hAnsiTheme="minorHAnsi" w:cs="Arial"/>
          <w:b/>
          <w:bCs/>
          <w:color w:val="000000" w:themeColor="text1"/>
          <w:sz w:val="23"/>
          <w:szCs w:val="23"/>
        </w:rPr>
        <w:t xml:space="preserve">Cláusula Sétima – Da Solução do Termo de </w:t>
      </w:r>
      <w:r w:rsidR="004F606D" w:rsidRPr="00E46582">
        <w:rPr>
          <w:rFonts w:asciiTheme="minorHAnsi" w:hAnsiTheme="minorHAnsi" w:cs="Arial"/>
          <w:b/>
          <w:bCs/>
          <w:color w:val="000000" w:themeColor="text1"/>
          <w:sz w:val="23"/>
          <w:szCs w:val="23"/>
        </w:rPr>
        <w:t>M</w:t>
      </w:r>
      <w:r w:rsidR="00E46582" w:rsidRPr="00E46582">
        <w:rPr>
          <w:rFonts w:asciiTheme="minorHAnsi" w:hAnsiTheme="minorHAnsi" w:cs="Arial"/>
          <w:b/>
          <w:bCs/>
          <w:color w:val="000000" w:themeColor="text1"/>
          <w:sz w:val="23"/>
          <w:szCs w:val="23"/>
        </w:rPr>
        <w:t>onitor</w:t>
      </w:r>
      <w:r w:rsidRPr="00E46582">
        <w:rPr>
          <w:rFonts w:asciiTheme="minorHAnsi" w:hAnsiTheme="minorHAnsi" w:cs="Arial"/>
          <w:b/>
          <w:bCs/>
          <w:color w:val="000000" w:themeColor="text1"/>
          <w:sz w:val="23"/>
          <w:szCs w:val="23"/>
        </w:rPr>
        <w:t>ia</w:t>
      </w:r>
    </w:p>
    <w:p w:rsidR="006C3435" w:rsidRPr="00E46582" w:rsidRDefault="00E46582" w:rsidP="008B6465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color w:val="000000" w:themeColor="text1"/>
          <w:sz w:val="23"/>
          <w:szCs w:val="23"/>
        </w:rPr>
      </w:pPr>
      <w:r w:rsidRPr="00E46582">
        <w:rPr>
          <w:rFonts w:asciiTheme="minorHAnsi" w:hAnsiTheme="minorHAnsi" w:cs="Arial"/>
          <w:b/>
          <w:bCs/>
          <w:color w:val="000000" w:themeColor="text1"/>
          <w:sz w:val="23"/>
          <w:szCs w:val="23"/>
        </w:rPr>
        <w:t>7</w:t>
      </w:r>
      <w:r w:rsidR="00825C99" w:rsidRPr="00E46582">
        <w:rPr>
          <w:rFonts w:asciiTheme="minorHAnsi" w:hAnsiTheme="minorHAnsi" w:cs="Arial"/>
          <w:b/>
          <w:bCs/>
          <w:color w:val="000000" w:themeColor="text1"/>
          <w:sz w:val="23"/>
          <w:szCs w:val="23"/>
        </w:rPr>
        <w:t xml:space="preserve">.1. </w:t>
      </w:r>
      <w:r w:rsidR="00825C99" w:rsidRPr="00E46582">
        <w:rPr>
          <w:rFonts w:asciiTheme="minorHAnsi" w:hAnsiTheme="minorHAnsi" w:cs="Arial"/>
          <w:bCs/>
          <w:color w:val="000000" w:themeColor="text1"/>
          <w:sz w:val="23"/>
          <w:szCs w:val="23"/>
        </w:rPr>
        <w:t xml:space="preserve">Este </w:t>
      </w:r>
      <w:r w:rsidR="005A264E" w:rsidRPr="00E46582">
        <w:rPr>
          <w:rFonts w:asciiTheme="minorHAnsi" w:hAnsiTheme="minorHAnsi" w:cs="Arial"/>
          <w:bCs/>
          <w:color w:val="000000" w:themeColor="text1"/>
          <w:sz w:val="23"/>
          <w:szCs w:val="23"/>
        </w:rPr>
        <w:t xml:space="preserve">Termo de </w:t>
      </w:r>
      <w:r w:rsidRPr="00E46582">
        <w:rPr>
          <w:rFonts w:asciiTheme="minorHAnsi" w:hAnsiTheme="minorHAnsi" w:cs="Arial"/>
          <w:bCs/>
          <w:color w:val="000000" w:themeColor="text1"/>
          <w:sz w:val="23"/>
          <w:szCs w:val="23"/>
        </w:rPr>
        <w:t>Monitoria</w:t>
      </w:r>
      <w:r w:rsidR="006C3435" w:rsidRPr="00E46582">
        <w:rPr>
          <w:rFonts w:asciiTheme="minorHAnsi" w:hAnsiTheme="minorHAnsi" w:cs="Arial"/>
          <w:bCs/>
          <w:color w:val="000000" w:themeColor="text1"/>
          <w:sz w:val="23"/>
          <w:szCs w:val="23"/>
        </w:rPr>
        <w:t xml:space="preserve"> </w:t>
      </w:r>
      <w:r w:rsidR="00AF41B4" w:rsidRPr="00E46582">
        <w:rPr>
          <w:rFonts w:asciiTheme="minorHAnsi" w:hAnsiTheme="minorHAnsi" w:cs="Arial"/>
          <w:color w:val="000000" w:themeColor="text1"/>
          <w:sz w:val="23"/>
          <w:szCs w:val="23"/>
        </w:rPr>
        <w:t xml:space="preserve">poderá ser </w:t>
      </w:r>
      <w:r w:rsidR="005A264E" w:rsidRPr="00E46582">
        <w:rPr>
          <w:rFonts w:asciiTheme="minorHAnsi" w:hAnsiTheme="minorHAnsi" w:cs="Arial"/>
          <w:color w:val="000000" w:themeColor="text1"/>
          <w:sz w:val="23"/>
          <w:szCs w:val="23"/>
        </w:rPr>
        <w:t>resilido</w:t>
      </w:r>
      <w:r w:rsidR="00825C99" w:rsidRPr="00E46582">
        <w:rPr>
          <w:rFonts w:asciiTheme="minorHAnsi" w:hAnsiTheme="minorHAnsi" w:cs="Arial"/>
          <w:color w:val="000000" w:themeColor="text1"/>
          <w:sz w:val="23"/>
          <w:szCs w:val="23"/>
        </w:rPr>
        <w:t xml:space="preserve"> </w:t>
      </w:r>
      <w:r w:rsidR="00C72351" w:rsidRPr="00E46582">
        <w:rPr>
          <w:rFonts w:asciiTheme="minorHAnsi" w:hAnsiTheme="minorHAnsi" w:cs="Arial"/>
          <w:bCs/>
          <w:color w:val="000000" w:themeColor="text1"/>
          <w:sz w:val="23"/>
          <w:szCs w:val="23"/>
        </w:rPr>
        <w:t xml:space="preserve">a qualquer tempo pelo </w:t>
      </w:r>
      <w:r w:rsidR="004F606D" w:rsidRPr="00E46582">
        <w:rPr>
          <w:rFonts w:asciiTheme="minorHAnsi" w:hAnsiTheme="minorHAnsi" w:cs="Arial"/>
          <w:b/>
          <w:bCs/>
          <w:color w:val="000000" w:themeColor="text1"/>
          <w:sz w:val="23"/>
          <w:szCs w:val="23"/>
        </w:rPr>
        <w:t>MONITOR</w:t>
      </w:r>
      <w:r w:rsidR="00C72351" w:rsidRPr="00E46582">
        <w:rPr>
          <w:rFonts w:asciiTheme="minorHAnsi" w:hAnsiTheme="minorHAnsi" w:cs="Arial"/>
          <w:bCs/>
          <w:color w:val="000000" w:themeColor="text1"/>
          <w:sz w:val="23"/>
          <w:szCs w:val="23"/>
        </w:rPr>
        <w:t xml:space="preserve"> </w:t>
      </w:r>
      <w:r w:rsidR="00825C99" w:rsidRPr="00E46582">
        <w:rPr>
          <w:rFonts w:asciiTheme="minorHAnsi" w:hAnsiTheme="minorHAnsi" w:cs="Arial"/>
          <w:color w:val="000000" w:themeColor="text1"/>
          <w:sz w:val="23"/>
          <w:szCs w:val="23"/>
        </w:rPr>
        <w:t xml:space="preserve">ou </w:t>
      </w:r>
      <w:r w:rsidR="00AF41B4" w:rsidRPr="00E46582">
        <w:rPr>
          <w:rFonts w:asciiTheme="minorHAnsi" w:hAnsiTheme="minorHAnsi" w:cs="Arial"/>
          <w:color w:val="000000" w:themeColor="text1"/>
          <w:sz w:val="23"/>
          <w:szCs w:val="23"/>
        </w:rPr>
        <w:t xml:space="preserve">rescindido </w:t>
      </w:r>
      <w:r w:rsidR="00825C99" w:rsidRPr="00E46582">
        <w:rPr>
          <w:rFonts w:asciiTheme="minorHAnsi" w:hAnsiTheme="minorHAnsi" w:cs="Arial"/>
          <w:color w:val="000000" w:themeColor="text1"/>
          <w:sz w:val="23"/>
          <w:szCs w:val="23"/>
        </w:rPr>
        <w:t>por qualquer das partes</w:t>
      </w:r>
      <w:r w:rsidRPr="00E46582">
        <w:rPr>
          <w:rFonts w:asciiTheme="minorHAnsi" w:hAnsiTheme="minorHAnsi" w:cs="Arial"/>
          <w:color w:val="000000" w:themeColor="text1"/>
          <w:sz w:val="23"/>
          <w:szCs w:val="23"/>
        </w:rPr>
        <w:t>,</w:t>
      </w:r>
      <w:r w:rsidR="00C72351" w:rsidRPr="00E46582">
        <w:rPr>
          <w:rFonts w:asciiTheme="minorHAnsi" w:hAnsiTheme="minorHAnsi" w:cs="Arial"/>
          <w:color w:val="000000" w:themeColor="text1"/>
          <w:sz w:val="23"/>
          <w:szCs w:val="23"/>
        </w:rPr>
        <w:t xml:space="preserve"> por seu descumprimento</w:t>
      </w:r>
      <w:r w:rsidR="00825C99" w:rsidRPr="00E46582">
        <w:rPr>
          <w:rFonts w:asciiTheme="minorHAnsi" w:hAnsiTheme="minorHAnsi" w:cs="Arial"/>
          <w:color w:val="000000" w:themeColor="text1"/>
          <w:sz w:val="23"/>
          <w:szCs w:val="23"/>
        </w:rPr>
        <w:t xml:space="preserve">, </w:t>
      </w:r>
      <w:r w:rsidR="006C3435" w:rsidRPr="00E46582">
        <w:rPr>
          <w:rFonts w:asciiTheme="minorHAnsi" w:hAnsiTheme="minorHAnsi" w:cs="Arial"/>
          <w:bCs/>
          <w:color w:val="000000" w:themeColor="text1"/>
          <w:sz w:val="23"/>
          <w:szCs w:val="23"/>
        </w:rPr>
        <w:t xml:space="preserve">mediante comunicação inequívoca </w:t>
      </w:r>
      <w:r w:rsidRPr="00E46582">
        <w:rPr>
          <w:rFonts w:asciiTheme="minorHAnsi" w:hAnsiTheme="minorHAnsi" w:cs="Arial"/>
          <w:color w:val="000000" w:themeColor="text1"/>
          <w:sz w:val="23"/>
          <w:szCs w:val="23"/>
        </w:rPr>
        <w:t>à</w:t>
      </w:r>
      <w:r w:rsidR="006C3435" w:rsidRPr="00E46582">
        <w:rPr>
          <w:rFonts w:asciiTheme="minorHAnsi" w:hAnsiTheme="minorHAnsi" w:cs="Arial"/>
          <w:color w:val="000000" w:themeColor="text1"/>
          <w:sz w:val="23"/>
          <w:szCs w:val="23"/>
        </w:rPr>
        <w:t xml:space="preserve"> outra parte, cessando seus efeitos de imediato.</w:t>
      </w:r>
    </w:p>
    <w:p w:rsidR="006C3435" w:rsidRPr="00E46582" w:rsidRDefault="006C3435" w:rsidP="00EC4ACE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3"/>
          <w:szCs w:val="23"/>
        </w:rPr>
      </w:pPr>
    </w:p>
    <w:p w:rsidR="00561E36" w:rsidRPr="00E46582" w:rsidRDefault="006C3435" w:rsidP="008B6465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color w:val="000000" w:themeColor="text1"/>
          <w:sz w:val="23"/>
          <w:szCs w:val="23"/>
        </w:rPr>
      </w:pPr>
      <w:r w:rsidRPr="00E46582">
        <w:rPr>
          <w:rFonts w:asciiTheme="minorHAnsi" w:hAnsiTheme="minorHAnsi" w:cs="Arial"/>
          <w:b/>
          <w:bCs/>
          <w:color w:val="000000" w:themeColor="text1"/>
          <w:sz w:val="23"/>
          <w:szCs w:val="23"/>
        </w:rPr>
        <w:t xml:space="preserve">Cláusula </w:t>
      </w:r>
      <w:r w:rsidR="00E46582" w:rsidRPr="00E46582">
        <w:rPr>
          <w:rFonts w:asciiTheme="minorHAnsi" w:hAnsiTheme="minorHAnsi" w:cs="Arial"/>
          <w:b/>
          <w:bCs/>
          <w:color w:val="000000" w:themeColor="text1"/>
          <w:sz w:val="23"/>
          <w:szCs w:val="23"/>
        </w:rPr>
        <w:t>Oitava</w:t>
      </w:r>
      <w:r w:rsidRPr="00E46582">
        <w:rPr>
          <w:rFonts w:asciiTheme="minorHAnsi" w:hAnsiTheme="minorHAnsi" w:cs="Arial"/>
          <w:b/>
          <w:bCs/>
          <w:color w:val="000000" w:themeColor="text1"/>
          <w:sz w:val="23"/>
          <w:szCs w:val="23"/>
        </w:rPr>
        <w:t xml:space="preserve"> – Do Foro</w:t>
      </w:r>
    </w:p>
    <w:p w:rsidR="00E32DDA" w:rsidRPr="00E46582" w:rsidRDefault="00E46582" w:rsidP="008B6465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color w:val="000000" w:themeColor="text1"/>
          <w:sz w:val="23"/>
          <w:szCs w:val="23"/>
        </w:rPr>
      </w:pPr>
      <w:r w:rsidRPr="00E46582">
        <w:rPr>
          <w:rFonts w:asciiTheme="minorHAnsi" w:hAnsiTheme="minorHAnsi" w:cs="Arial"/>
          <w:b/>
          <w:color w:val="000000" w:themeColor="text1"/>
          <w:sz w:val="23"/>
          <w:szCs w:val="23"/>
        </w:rPr>
        <w:t>8</w:t>
      </w:r>
      <w:r w:rsidR="00B8384D" w:rsidRPr="00E46582">
        <w:rPr>
          <w:rFonts w:asciiTheme="minorHAnsi" w:hAnsiTheme="minorHAnsi" w:cs="Arial"/>
          <w:b/>
          <w:color w:val="000000" w:themeColor="text1"/>
          <w:sz w:val="23"/>
          <w:szCs w:val="23"/>
        </w:rPr>
        <w:t>.1</w:t>
      </w:r>
      <w:r w:rsidR="004B15B4" w:rsidRPr="00E46582">
        <w:rPr>
          <w:rFonts w:asciiTheme="minorHAnsi" w:hAnsiTheme="minorHAnsi" w:cs="Arial"/>
          <w:b/>
          <w:color w:val="000000" w:themeColor="text1"/>
          <w:sz w:val="23"/>
          <w:szCs w:val="23"/>
        </w:rPr>
        <w:t>.</w:t>
      </w:r>
      <w:r w:rsidR="00B8384D" w:rsidRPr="00E46582">
        <w:rPr>
          <w:rFonts w:asciiTheme="minorHAnsi" w:hAnsiTheme="minorHAnsi" w:cs="Arial"/>
          <w:color w:val="000000" w:themeColor="text1"/>
          <w:sz w:val="23"/>
          <w:szCs w:val="23"/>
        </w:rPr>
        <w:t xml:space="preserve"> </w:t>
      </w:r>
      <w:r w:rsidR="00E32DDA" w:rsidRPr="00E46582">
        <w:rPr>
          <w:rFonts w:asciiTheme="minorHAnsi" w:hAnsiTheme="minorHAnsi" w:cs="Arial"/>
          <w:color w:val="000000" w:themeColor="text1"/>
          <w:sz w:val="23"/>
          <w:szCs w:val="23"/>
        </w:rPr>
        <w:t xml:space="preserve">Fica eleito o Foro da </w:t>
      </w:r>
      <w:r w:rsidR="005A264E" w:rsidRPr="00E46582">
        <w:rPr>
          <w:rFonts w:asciiTheme="minorHAnsi" w:hAnsiTheme="minorHAnsi" w:cs="Arial"/>
          <w:color w:val="000000" w:themeColor="text1"/>
          <w:sz w:val="23"/>
          <w:szCs w:val="23"/>
        </w:rPr>
        <w:t xml:space="preserve">Comarca da Capital </w:t>
      </w:r>
      <w:r w:rsidR="00E32DDA" w:rsidRPr="00E46582">
        <w:rPr>
          <w:rFonts w:asciiTheme="minorHAnsi" w:hAnsiTheme="minorHAnsi" w:cs="Arial"/>
          <w:color w:val="000000" w:themeColor="text1"/>
          <w:sz w:val="23"/>
          <w:szCs w:val="23"/>
        </w:rPr>
        <w:t>d</w:t>
      </w:r>
      <w:r w:rsidR="00006C6D" w:rsidRPr="00E46582">
        <w:rPr>
          <w:rFonts w:asciiTheme="minorHAnsi" w:hAnsiTheme="minorHAnsi" w:cs="Arial"/>
          <w:color w:val="000000" w:themeColor="text1"/>
          <w:sz w:val="23"/>
          <w:szCs w:val="23"/>
        </w:rPr>
        <w:t xml:space="preserve">e São Paulo, </w:t>
      </w:r>
      <w:r w:rsidR="00E32DDA" w:rsidRPr="00E46582">
        <w:rPr>
          <w:rFonts w:asciiTheme="minorHAnsi" w:hAnsiTheme="minorHAnsi" w:cs="Arial"/>
          <w:color w:val="000000" w:themeColor="text1"/>
          <w:sz w:val="23"/>
          <w:szCs w:val="23"/>
        </w:rPr>
        <w:t>para dirimir quaisquer dúvidas ou litígios decorrentes deste</w:t>
      </w:r>
      <w:r w:rsidR="00FA2BA6" w:rsidRPr="00E46582">
        <w:rPr>
          <w:rFonts w:asciiTheme="minorHAnsi" w:hAnsiTheme="minorHAnsi" w:cs="Arial"/>
          <w:color w:val="000000" w:themeColor="text1"/>
          <w:sz w:val="23"/>
          <w:szCs w:val="23"/>
        </w:rPr>
        <w:t xml:space="preserve"> </w:t>
      </w:r>
      <w:r w:rsidR="005A264E" w:rsidRPr="00E46582">
        <w:rPr>
          <w:rFonts w:asciiTheme="minorHAnsi" w:hAnsiTheme="minorHAnsi" w:cs="Arial"/>
          <w:color w:val="000000" w:themeColor="text1"/>
          <w:sz w:val="23"/>
          <w:szCs w:val="23"/>
        </w:rPr>
        <w:t xml:space="preserve">Termo de </w:t>
      </w:r>
      <w:r w:rsidR="004F606D" w:rsidRPr="00E46582">
        <w:rPr>
          <w:rFonts w:asciiTheme="minorHAnsi" w:hAnsiTheme="minorHAnsi" w:cs="Arial"/>
          <w:color w:val="000000" w:themeColor="text1"/>
          <w:sz w:val="23"/>
          <w:szCs w:val="23"/>
        </w:rPr>
        <w:t>M</w:t>
      </w:r>
      <w:r w:rsidRPr="00E46582">
        <w:rPr>
          <w:rFonts w:asciiTheme="minorHAnsi" w:hAnsiTheme="minorHAnsi" w:cs="Arial"/>
          <w:color w:val="000000" w:themeColor="text1"/>
          <w:sz w:val="23"/>
          <w:szCs w:val="23"/>
        </w:rPr>
        <w:t>onitori</w:t>
      </w:r>
      <w:r w:rsidR="005A264E" w:rsidRPr="00E46582">
        <w:rPr>
          <w:rFonts w:asciiTheme="minorHAnsi" w:hAnsiTheme="minorHAnsi" w:cs="Arial"/>
          <w:color w:val="000000" w:themeColor="text1"/>
          <w:sz w:val="23"/>
          <w:szCs w:val="23"/>
        </w:rPr>
        <w:t>a</w:t>
      </w:r>
      <w:r w:rsidR="00E32DDA" w:rsidRPr="00E46582">
        <w:rPr>
          <w:rFonts w:asciiTheme="minorHAnsi" w:hAnsiTheme="minorHAnsi" w:cs="Arial"/>
          <w:color w:val="000000" w:themeColor="text1"/>
          <w:sz w:val="23"/>
          <w:szCs w:val="23"/>
        </w:rPr>
        <w:t xml:space="preserve">, observadas previamente as </w:t>
      </w:r>
      <w:r w:rsidR="0028577E" w:rsidRPr="00E46582">
        <w:rPr>
          <w:rFonts w:asciiTheme="minorHAnsi" w:hAnsiTheme="minorHAnsi" w:cs="Arial"/>
          <w:color w:val="000000" w:themeColor="text1"/>
          <w:sz w:val="23"/>
          <w:szCs w:val="23"/>
        </w:rPr>
        <w:t>I</w:t>
      </w:r>
      <w:r w:rsidR="00E32DDA" w:rsidRPr="00E46582">
        <w:rPr>
          <w:rFonts w:asciiTheme="minorHAnsi" w:hAnsiTheme="minorHAnsi" w:cs="Arial"/>
          <w:color w:val="000000" w:themeColor="text1"/>
          <w:sz w:val="23"/>
          <w:szCs w:val="23"/>
        </w:rPr>
        <w:t xml:space="preserve">nstâncias </w:t>
      </w:r>
      <w:r w:rsidR="0028577E" w:rsidRPr="00E46582">
        <w:rPr>
          <w:rFonts w:asciiTheme="minorHAnsi" w:hAnsiTheme="minorHAnsi" w:cs="Arial"/>
          <w:color w:val="000000" w:themeColor="text1"/>
          <w:sz w:val="23"/>
          <w:szCs w:val="23"/>
        </w:rPr>
        <w:t>A</w:t>
      </w:r>
      <w:r w:rsidR="00E32DDA" w:rsidRPr="00E46582">
        <w:rPr>
          <w:rFonts w:asciiTheme="minorHAnsi" w:hAnsiTheme="minorHAnsi" w:cs="Arial"/>
          <w:color w:val="000000" w:themeColor="text1"/>
          <w:sz w:val="23"/>
          <w:szCs w:val="23"/>
        </w:rPr>
        <w:t xml:space="preserve">dministrativas </w:t>
      </w:r>
      <w:r w:rsidR="0028577E" w:rsidRPr="00E46582">
        <w:rPr>
          <w:rFonts w:asciiTheme="minorHAnsi" w:hAnsiTheme="minorHAnsi" w:cs="Arial"/>
          <w:color w:val="000000" w:themeColor="text1"/>
          <w:sz w:val="23"/>
          <w:szCs w:val="23"/>
        </w:rPr>
        <w:t>U</w:t>
      </w:r>
      <w:r w:rsidR="00E32DDA" w:rsidRPr="00E46582">
        <w:rPr>
          <w:rFonts w:asciiTheme="minorHAnsi" w:hAnsiTheme="minorHAnsi" w:cs="Arial"/>
          <w:color w:val="000000" w:themeColor="text1"/>
          <w:sz w:val="23"/>
          <w:szCs w:val="23"/>
        </w:rPr>
        <w:t>niversitárias.</w:t>
      </w:r>
    </w:p>
    <w:p w:rsidR="009142A8" w:rsidRPr="00E46582" w:rsidRDefault="009142A8" w:rsidP="008B6465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color w:val="000000" w:themeColor="text1"/>
          <w:sz w:val="23"/>
          <w:szCs w:val="23"/>
        </w:rPr>
      </w:pPr>
    </w:p>
    <w:p w:rsidR="00E32DDA" w:rsidRPr="00E46582" w:rsidRDefault="00E32DDA" w:rsidP="008B6465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sz w:val="23"/>
          <w:szCs w:val="23"/>
        </w:rPr>
      </w:pPr>
      <w:r w:rsidRPr="00E46582">
        <w:rPr>
          <w:rFonts w:asciiTheme="minorHAnsi" w:hAnsiTheme="minorHAnsi" w:cs="Arial"/>
          <w:sz w:val="23"/>
          <w:szCs w:val="23"/>
        </w:rPr>
        <w:t xml:space="preserve">Por estarem assim ajustados, celebram as partes o presente </w:t>
      </w:r>
      <w:r w:rsidR="005A264E" w:rsidRPr="00E46582">
        <w:rPr>
          <w:rFonts w:asciiTheme="minorHAnsi" w:hAnsiTheme="minorHAnsi" w:cs="Arial"/>
          <w:sz w:val="23"/>
          <w:szCs w:val="23"/>
        </w:rPr>
        <w:t xml:space="preserve">Termo de </w:t>
      </w:r>
      <w:r w:rsidR="004F606D" w:rsidRPr="00E46582">
        <w:rPr>
          <w:rFonts w:asciiTheme="minorHAnsi" w:hAnsiTheme="minorHAnsi" w:cs="Arial"/>
          <w:sz w:val="23"/>
          <w:szCs w:val="23"/>
        </w:rPr>
        <w:t>M</w:t>
      </w:r>
      <w:r w:rsidR="00E46582" w:rsidRPr="00E46582">
        <w:rPr>
          <w:rFonts w:asciiTheme="minorHAnsi" w:hAnsiTheme="minorHAnsi" w:cs="Arial"/>
          <w:sz w:val="23"/>
          <w:szCs w:val="23"/>
        </w:rPr>
        <w:t>onitor</w:t>
      </w:r>
      <w:r w:rsidR="005A264E" w:rsidRPr="00E46582">
        <w:rPr>
          <w:rFonts w:asciiTheme="minorHAnsi" w:hAnsiTheme="minorHAnsi" w:cs="Arial"/>
          <w:sz w:val="23"/>
          <w:szCs w:val="23"/>
        </w:rPr>
        <w:t>ia</w:t>
      </w:r>
      <w:r w:rsidRPr="00E46582">
        <w:rPr>
          <w:rFonts w:asciiTheme="minorHAnsi" w:hAnsiTheme="minorHAnsi" w:cs="Arial"/>
          <w:sz w:val="23"/>
          <w:szCs w:val="23"/>
        </w:rPr>
        <w:t xml:space="preserve"> em 0</w:t>
      </w:r>
      <w:r w:rsidR="000348EB" w:rsidRPr="00E46582">
        <w:rPr>
          <w:rFonts w:asciiTheme="minorHAnsi" w:hAnsiTheme="minorHAnsi" w:cs="Arial"/>
          <w:sz w:val="23"/>
          <w:szCs w:val="23"/>
        </w:rPr>
        <w:t>2</w:t>
      </w:r>
      <w:r w:rsidRPr="00E46582">
        <w:rPr>
          <w:rFonts w:asciiTheme="minorHAnsi" w:hAnsiTheme="minorHAnsi" w:cs="Arial"/>
          <w:sz w:val="23"/>
          <w:szCs w:val="23"/>
        </w:rPr>
        <w:t xml:space="preserve"> (</w:t>
      </w:r>
      <w:r w:rsidR="000348EB" w:rsidRPr="00E46582">
        <w:rPr>
          <w:rFonts w:asciiTheme="minorHAnsi" w:hAnsiTheme="minorHAnsi" w:cs="Arial"/>
          <w:sz w:val="23"/>
          <w:szCs w:val="23"/>
        </w:rPr>
        <w:t>duas</w:t>
      </w:r>
      <w:r w:rsidRPr="00E46582">
        <w:rPr>
          <w:rFonts w:asciiTheme="minorHAnsi" w:hAnsiTheme="minorHAnsi" w:cs="Arial"/>
          <w:sz w:val="23"/>
          <w:szCs w:val="23"/>
        </w:rPr>
        <w:t>) vias de igual teor e</w:t>
      </w:r>
      <w:r w:rsidR="00FA2BA6" w:rsidRPr="00E46582">
        <w:rPr>
          <w:rFonts w:asciiTheme="minorHAnsi" w:hAnsiTheme="minorHAnsi" w:cs="Arial"/>
          <w:sz w:val="23"/>
          <w:szCs w:val="23"/>
        </w:rPr>
        <w:t xml:space="preserve"> </w:t>
      </w:r>
      <w:r w:rsidRPr="00E46582">
        <w:rPr>
          <w:rFonts w:asciiTheme="minorHAnsi" w:hAnsiTheme="minorHAnsi" w:cs="Arial"/>
          <w:sz w:val="23"/>
          <w:szCs w:val="23"/>
        </w:rPr>
        <w:t xml:space="preserve">forma, subscritas por </w:t>
      </w:r>
      <w:r w:rsidR="004B15B4" w:rsidRPr="00E46582">
        <w:rPr>
          <w:rFonts w:asciiTheme="minorHAnsi" w:hAnsiTheme="minorHAnsi" w:cs="Arial"/>
          <w:sz w:val="23"/>
          <w:szCs w:val="23"/>
        </w:rPr>
        <w:t>2 (</w:t>
      </w:r>
      <w:r w:rsidRPr="00E46582">
        <w:rPr>
          <w:rFonts w:asciiTheme="minorHAnsi" w:hAnsiTheme="minorHAnsi" w:cs="Arial"/>
          <w:sz w:val="23"/>
          <w:szCs w:val="23"/>
        </w:rPr>
        <w:t>duas</w:t>
      </w:r>
      <w:r w:rsidR="004B15B4" w:rsidRPr="00E46582">
        <w:rPr>
          <w:rFonts w:asciiTheme="minorHAnsi" w:hAnsiTheme="minorHAnsi" w:cs="Arial"/>
          <w:sz w:val="23"/>
          <w:szCs w:val="23"/>
        </w:rPr>
        <w:t>)</w:t>
      </w:r>
      <w:r w:rsidRPr="00E46582">
        <w:rPr>
          <w:rFonts w:asciiTheme="minorHAnsi" w:hAnsiTheme="minorHAnsi" w:cs="Arial"/>
          <w:sz w:val="23"/>
          <w:szCs w:val="23"/>
        </w:rPr>
        <w:t xml:space="preserve"> testemunhas.</w:t>
      </w:r>
    </w:p>
    <w:p w:rsidR="009142A8" w:rsidRPr="00E46582" w:rsidRDefault="009142A8" w:rsidP="008B6465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3"/>
          <w:szCs w:val="23"/>
        </w:rPr>
      </w:pPr>
    </w:p>
    <w:p w:rsidR="005E6771" w:rsidRPr="00097A31" w:rsidRDefault="005E6771" w:rsidP="008B6465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3"/>
          <w:szCs w:val="23"/>
        </w:rPr>
      </w:pPr>
      <w:r w:rsidRPr="00097A31">
        <w:rPr>
          <w:rFonts w:asciiTheme="minorHAnsi" w:hAnsiTheme="minorHAnsi" w:cs="Arial"/>
          <w:sz w:val="23"/>
          <w:szCs w:val="23"/>
        </w:rPr>
        <w:t xml:space="preserve">São </w:t>
      </w:r>
      <w:r w:rsidR="007C67DF" w:rsidRPr="00097A31">
        <w:rPr>
          <w:rFonts w:asciiTheme="minorHAnsi" w:hAnsiTheme="minorHAnsi" w:cs="Arial"/>
          <w:sz w:val="23"/>
          <w:szCs w:val="23"/>
        </w:rPr>
        <w:t>Paulo,</w:t>
      </w:r>
      <w:r w:rsidR="00054666" w:rsidRPr="00097A31">
        <w:rPr>
          <w:rFonts w:asciiTheme="minorHAnsi" w:hAnsiTheme="minorHAnsi" w:cs="Arial"/>
          <w:sz w:val="23"/>
          <w:szCs w:val="23"/>
        </w:rPr>
        <w:t xml:space="preserve"> </w:t>
      </w:r>
      <w:r w:rsidR="00906095">
        <w:rPr>
          <w:rFonts w:asciiTheme="minorHAnsi" w:hAnsiTheme="minorHAnsi" w:cs="Arial"/>
          <w:sz w:val="23"/>
          <w:szCs w:val="23"/>
        </w:rPr>
        <w:t>27</w:t>
      </w:r>
      <w:r w:rsidR="00714D11" w:rsidRPr="00097A31">
        <w:rPr>
          <w:rFonts w:asciiTheme="minorHAnsi" w:hAnsiTheme="minorHAnsi" w:cs="Arial"/>
          <w:sz w:val="23"/>
          <w:szCs w:val="23"/>
        </w:rPr>
        <w:t xml:space="preserve"> </w:t>
      </w:r>
      <w:r w:rsidR="004716E7" w:rsidRPr="00097A31">
        <w:rPr>
          <w:rFonts w:asciiTheme="minorHAnsi" w:hAnsiTheme="minorHAnsi" w:cs="Arial"/>
          <w:sz w:val="23"/>
          <w:szCs w:val="23"/>
        </w:rPr>
        <w:t>de</w:t>
      </w:r>
      <w:r w:rsidR="00053A39">
        <w:rPr>
          <w:rFonts w:asciiTheme="minorHAnsi" w:hAnsiTheme="minorHAnsi" w:cs="Arial"/>
          <w:sz w:val="23"/>
          <w:szCs w:val="23"/>
        </w:rPr>
        <w:t xml:space="preserve"> agosto</w:t>
      </w:r>
      <w:r w:rsidR="00910119" w:rsidRPr="00097A31">
        <w:rPr>
          <w:rFonts w:asciiTheme="minorHAnsi" w:hAnsiTheme="minorHAnsi" w:cs="Arial"/>
          <w:sz w:val="23"/>
          <w:szCs w:val="23"/>
        </w:rPr>
        <w:t xml:space="preserve"> </w:t>
      </w:r>
      <w:r w:rsidR="0044531F" w:rsidRPr="00097A31">
        <w:rPr>
          <w:rFonts w:asciiTheme="minorHAnsi" w:hAnsiTheme="minorHAnsi" w:cs="Arial"/>
          <w:sz w:val="23"/>
          <w:szCs w:val="23"/>
        </w:rPr>
        <w:t>de 201</w:t>
      </w:r>
      <w:r w:rsidR="00870855" w:rsidRPr="00097A31">
        <w:rPr>
          <w:rFonts w:asciiTheme="minorHAnsi" w:hAnsiTheme="minorHAnsi" w:cs="Arial"/>
          <w:sz w:val="23"/>
          <w:szCs w:val="23"/>
        </w:rPr>
        <w:t>8</w:t>
      </w:r>
      <w:r w:rsidR="004716E7" w:rsidRPr="00097A31">
        <w:rPr>
          <w:rFonts w:asciiTheme="minorHAnsi" w:hAnsiTheme="minorHAnsi" w:cs="Arial"/>
          <w:sz w:val="23"/>
          <w:szCs w:val="23"/>
        </w:rPr>
        <w:t xml:space="preserve">. </w:t>
      </w:r>
    </w:p>
    <w:p w:rsidR="00FA2BA6" w:rsidRPr="00E46582" w:rsidRDefault="00FA2BA6" w:rsidP="008B6465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3"/>
          <w:szCs w:val="23"/>
        </w:rPr>
      </w:pPr>
    </w:p>
    <w:p w:rsidR="00E46582" w:rsidRPr="00E46582" w:rsidRDefault="00F02EFF" w:rsidP="008B6465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ab/>
      </w:r>
      <w:r>
        <w:rPr>
          <w:rFonts w:asciiTheme="minorHAnsi" w:hAnsiTheme="minorHAnsi" w:cs="Arial"/>
          <w:sz w:val="23"/>
          <w:szCs w:val="23"/>
        </w:rPr>
        <w:tab/>
      </w:r>
      <w:r>
        <w:rPr>
          <w:rFonts w:asciiTheme="minorHAnsi" w:hAnsiTheme="minorHAnsi" w:cs="Arial"/>
          <w:sz w:val="23"/>
          <w:szCs w:val="23"/>
        </w:rPr>
        <w:tab/>
      </w:r>
      <w:r>
        <w:rPr>
          <w:rFonts w:asciiTheme="minorHAnsi" w:hAnsiTheme="minorHAnsi" w:cs="Arial"/>
          <w:sz w:val="23"/>
          <w:szCs w:val="23"/>
        </w:rPr>
        <w:tab/>
        <w:t>______</w:t>
      </w:r>
      <w:r>
        <w:rPr>
          <w:rFonts w:asciiTheme="minorHAnsi" w:hAnsiTheme="minorHAnsi" w:cs="Arial"/>
          <w:sz w:val="23"/>
          <w:szCs w:val="23"/>
        </w:rPr>
        <w:tab/>
        <w:t>_________________________________</w:t>
      </w:r>
    </w:p>
    <w:p w:rsidR="005E6771" w:rsidRPr="00E46582" w:rsidRDefault="005E6771" w:rsidP="008B6465">
      <w:pPr>
        <w:pStyle w:val="Default"/>
        <w:jc w:val="center"/>
        <w:rPr>
          <w:rFonts w:asciiTheme="minorHAnsi" w:eastAsia="Arial Narrow" w:hAnsiTheme="minorHAnsi"/>
          <w:b/>
          <w:bCs/>
          <w:sz w:val="23"/>
          <w:szCs w:val="23"/>
        </w:rPr>
      </w:pPr>
      <w:r w:rsidRPr="00E46582">
        <w:rPr>
          <w:rFonts w:asciiTheme="minorHAnsi" w:eastAsia="Arial Narrow" w:hAnsiTheme="minorHAnsi"/>
          <w:b/>
          <w:bCs/>
          <w:sz w:val="23"/>
          <w:szCs w:val="23"/>
        </w:rPr>
        <w:t>UNIVERSIDADE PRESBITERIANA MACKENZIE</w:t>
      </w:r>
    </w:p>
    <w:p w:rsidR="00212EAA" w:rsidRPr="007C67DF" w:rsidRDefault="007D2E8D" w:rsidP="008B6465">
      <w:pPr>
        <w:pStyle w:val="Default"/>
        <w:jc w:val="center"/>
        <w:rPr>
          <w:rFonts w:asciiTheme="minorHAnsi" w:hAnsiTheme="minorHAnsi"/>
          <w:color w:val="auto"/>
          <w:sz w:val="23"/>
          <w:szCs w:val="23"/>
        </w:rPr>
      </w:pPr>
      <w:r w:rsidRPr="007C67DF">
        <w:rPr>
          <w:rFonts w:asciiTheme="minorHAnsi" w:hAnsiTheme="minorHAnsi"/>
          <w:bCs/>
          <w:color w:val="auto"/>
          <w:sz w:val="23"/>
          <w:szCs w:val="23"/>
        </w:rPr>
        <w:lastRenderedPageBreak/>
        <w:t xml:space="preserve">Prof. </w:t>
      </w:r>
      <w:r w:rsidR="007140A8" w:rsidRPr="007140A8">
        <w:rPr>
          <w:rFonts w:asciiTheme="minorHAnsi" w:hAnsiTheme="minorHAnsi"/>
          <w:color w:val="auto"/>
          <w:sz w:val="23"/>
          <w:szCs w:val="23"/>
        </w:rPr>
        <w:t xml:space="preserve">Dr. </w:t>
      </w:r>
      <w:r w:rsidR="00053A39">
        <w:rPr>
          <w:rFonts w:asciiTheme="minorHAnsi" w:hAnsiTheme="minorHAnsi"/>
          <w:color w:val="auto"/>
          <w:sz w:val="23"/>
          <w:szCs w:val="23"/>
        </w:rPr>
        <w:t>Marcelo Silva</w:t>
      </w:r>
      <w:r w:rsidR="00DC135C">
        <w:rPr>
          <w:rFonts w:asciiTheme="minorHAnsi" w:hAnsiTheme="minorHAnsi"/>
          <w:color w:val="auto"/>
          <w:sz w:val="23"/>
          <w:szCs w:val="23"/>
        </w:rPr>
        <w:t xml:space="preserve"> Oliveira</w:t>
      </w:r>
    </w:p>
    <w:p w:rsidR="00EC4ACE" w:rsidRDefault="005A264E" w:rsidP="008B6465">
      <w:pPr>
        <w:pStyle w:val="Default"/>
        <w:jc w:val="center"/>
        <w:rPr>
          <w:rFonts w:asciiTheme="minorHAnsi" w:eastAsia="Arial Narrow" w:hAnsiTheme="minorHAnsi"/>
          <w:sz w:val="23"/>
          <w:szCs w:val="23"/>
        </w:rPr>
      </w:pPr>
      <w:r w:rsidRPr="00E46582">
        <w:rPr>
          <w:rFonts w:asciiTheme="minorHAnsi" w:eastAsia="Arial Narrow" w:hAnsiTheme="minorHAnsi"/>
          <w:sz w:val="23"/>
          <w:szCs w:val="23"/>
        </w:rPr>
        <w:t xml:space="preserve">Coordenador de </w:t>
      </w:r>
      <w:r w:rsidR="00AE739A">
        <w:rPr>
          <w:rFonts w:asciiTheme="minorHAnsi" w:eastAsia="Arial Narrow" w:hAnsiTheme="minorHAnsi"/>
          <w:sz w:val="23"/>
          <w:szCs w:val="23"/>
        </w:rPr>
        <w:t xml:space="preserve">Desenvolvimento Acadêmico </w:t>
      </w:r>
    </w:p>
    <w:p w:rsidR="005E6771" w:rsidRPr="00E46582" w:rsidRDefault="005A264E" w:rsidP="008B6465">
      <w:pPr>
        <w:pStyle w:val="Default"/>
        <w:jc w:val="center"/>
        <w:rPr>
          <w:rFonts w:asciiTheme="minorHAnsi" w:eastAsia="Arial Narrow" w:hAnsiTheme="minorHAnsi"/>
          <w:sz w:val="23"/>
          <w:szCs w:val="23"/>
        </w:rPr>
      </w:pPr>
      <w:r w:rsidRPr="00E46582">
        <w:rPr>
          <w:rFonts w:asciiTheme="minorHAnsi" w:eastAsia="Arial Narrow" w:hAnsiTheme="minorHAnsi"/>
          <w:sz w:val="23"/>
          <w:szCs w:val="23"/>
        </w:rPr>
        <w:t xml:space="preserve"> </w:t>
      </w:r>
      <w:r w:rsidR="00EC4ACE">
        <w:rPr>
          <w:rFonts w:asciiTheme="minorHAnsi" w:eastAsia="Arial Narrow" w:hAnsiTheme="minorHAnsi"/>
          <w:sz w:val="23"/>
          <w:szCs w:val="23"/>
        </w:rPr>
        <w:t>Pró-Reitoria de Graduação e Assuntos Acadêmicos</w:t>
      </w:r>
      <w:r w:rsidRPr="00E46582">
        <w:rPr>
          <w:rFonts w:asciiTheme="minorHAnsi" w:eastAsia="Arial Narrow" w:hAnsiTheme="minorHAnsi"/>
          <w:sz w:val="23"/>
          <w:szCs w:val="23"/>
        </w:rPr>
        <w:t xml:space="preserve"> da UPM</w:t>
      </w:r>
    </w:p>
    <w:p w:rsidR="009142A8" w:rsidRPr="00E46582" w:rsidRDefault="009142A8" w:rsidP="008B6465">
      <w:pPr>
        <w:pStyle w:val="Default"/>
        <w:jc w:val="center"/>
        <w:rPr>
          <w:rFonts w:asciiTheme="minorHAnsi" w:eastAsia="Arial Narrow" w:hAnsiTheme="minorHAnsi"/>
          <w:sz w:val="23"/>
          <w:szCs w:val="23"/>
        </w:rPr>
      </w:pPr>
    </w:p>
    <w:p w:rsidR="00E46582" w:rsidRDefault="0044531F" w:rsidP="00F02EFF">
      <w:pPr>
        <w:pStyle w:val="Default"/>
        <w:rPr>
          <w:rFonts w:asciiTheme="minorHAnsi" w:eastAsia="Arial Narrow" w:hAnsiTheme="minorHAnsi"/>
          <w:sz w:val="23"/>
          <w:szCs w:val="23"/>
        </w:rPr>
      </w:pPr>
      <w:r>
        <w:rPr>
          <w:rFonts w:asciiTheme="minorHAnsi" w:eastAsia="Arial Narrow" w:hAnsiTheme="minorHAnsi"/>
          <w:sz w:val="23"/>
          <w:szCs w:val="23"/>
        </w:rPr>
        <w:tab/>
      </w:r>
      <w:r>
        <w:rPr>
          <w:rFonts w:asciiTheme="minorHAnsi" w:eastAsia="Arial Narrow" w:hAnsiTheme="minorHAnsi"/>
          <w:sz w:val="23"/>
          <w:szCs w:val="23"/>
        </w:rPr>
        <w:tab/>
      </w:r>
      <w:r>
        <w:rPr>
          <w:rFonts w:asciiTheme="minorHAnsi" w:eastAsia="Arial Narrow" w:hAnsiTheme="minorHAnsi"/>
          <w:sz w:val="23"/>
          <w:szCs w:val="23"/>
        </w:rPr>
        <w:tab/>
      </w:r>
      <w:r>
        <w:rPr>
          <w:rFonts w:asciiTheme="minorHAnsi" w:eastAsia="Arial Narrow" w:hAnsiTheme="minorHAnsi"/>
          <w:sz w:val="23"/>
          <w:szCs w:val="23"/>
        </w:rPr>
        <w:tab/>
        <w:t>_______________________</w:t>
      </w:r>
      <w:r w:rsidR="00F02EFF">
        <w:rPr>
          <w:rFonts w:asciiTheme="minorHAnsi" w:eastAsia="Arial Narrow" w:hAnsiTheme="minorHAnsi"/>
          <w:sz w:val="23"/>
          <w:szCs w:val="23"/>
        </w:rPr>
        <w:t>_________________</w:t>
      </w:r>
    </w:p>
    <w:p w:rsidR="004B0F70" w:rsidRPr="00E46582" w:rsidRDefault="004B0F70" w:rsidP="00F02EFF">
      <w:pPr>
        <w:pStyle w:val="Default"/>
        <w:rPr>
          <w:rFonts w:asciiTheme="minorHAnsi" w:eastAsia="Arial Narrow" w:hAnsiTheme="minorHAnsi"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 xml:space="preserve">                                                        </w:t>
      </w:r>
    </w:p>
    <w:p w:rsidR="00E32DDA" w:rsidRDefault="0044531F" w:rsidP="008B6465">
      <w:pPr>
        <w:autoSpaceDE w:val="0"/>
        <w:autoSpaceDN w:val="0"/>
        <w:adjustRightInd w:val="0"/>
        <w:jc w:val="center"/>
        <w:rPr>
          <w:rFonts w:asciiTheme="minorHAnsi" w:hAnsiTheme="minorHAnsi" w:cs="Arial"/>
          <w:bCs/>
          <w:sz w:val="23"/>
          <w:szCs w:val="23"/>
        </w:rPr>
      </w:pPr>
      <w:r w:rsidRPr="0044531F">
        <w:rPr>
          <w:rFonts w:asciiTheme="minorHAnsi" w:hAnsiTheme="minorHAnsi" w:cs="Arial"/>
          <w:bCs/>
          <w:sz w:val="23"/>
          <w:szCs w:val="23"/>
        </w:rPr>
        <w:t>Preencher com o nome do(a) aluno(a) Monitor(a)</w:t>
      </w:r>
    </w:p>
    <w:p w:rsidR="004B0F70" w:rsidRPr="00CC1AB9" w:rsidRDefault="004B0F70" w:rsidP="008B6465">
      <w:pPr>
        <w:autoSpaceDE w:val="0"/>
        <w:autoSpaceDN w:val="0"/>
        <w:adjustRightInd w:val="0"/>
        <w:jc w:val="center"/>
        <w:rPr>
          <w:rFonts w:asciiTheme="minorHAnsi" w:hAnsiTheme="minorHAnsi" w:cs="Arial"/>
          <w:bCs/>
          <w:sz w:val="22"/>
          <w:szCs w:val="22"/>
        </w:rPr>
      </w:pPr>
    </w:p>
    <w:p w:rsidR="00FA2BA6" w:rsidRPr="00CC1AB9" w:rsidRDefault="00E32DDA" w:rsidP="008B6465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C1AB9">
        <w:rPr>
          <w:rFonts w:asciiTheme="minorHAnsi" w:hAnsiTheme="minorHAnsi" w:cs="Arial"/>
          <w:b/>
          <w:bCs/>
          <w:sz w:val="22"/>
          <w:szCs w:val="22"/>
        </w:rPr>
        <w:t>TESTEMUNHAS:</w:t>
      </w:r>
    </w:p>
    <w:p w:rsidR="009142A8" w:rsidRPr="00CC1AB9" w:rsidRDefault="009142A8" w:rsidP="008B6465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1F08E8" w:rsidRPr="00CC1AB9" w:rsidRDefault="00E32DDA" w:rsidP="008B6465">
      <w:pPr>
        <w:jc w:val="both"/>
        <w:rPr>
          <w:rFonts w:asciiTheme="minorHAnsi" w:hAnsiTheme="minorHAnsi" w:cs="Arial"/>
          <w:sz w:val="22"/>
          <w:szCs w:val="22"/>
        </w:rPr>
      </w:pPr>
      <w:r w:rsidRPr="00CC1AB9">
        <w:rPr>
          <w:rFonts w:asciiTheme="minorHAnsi" w:hAnsiTheme="minorHAnsi" w:cs="Arial"/>
          <w:sz w:val="22"/>
          <w:szCs w:val="22"/>
        </w:rPr>
        <w:t>1.</w:t>
      </w:r>
      <w:r w:rsidR="00FA2BA6" w:rsidRPr="00CC1AB9">
        <w:rPr>
          <w:rFonts w:asciiTheme="minorHAnsi" w:hAnsiTheme="minorHAnsi" w:cs="Arial"/>
          <w:sz w:val="22"/>
          <w:szCs w:val="22"/>
        </w:rPr>
        <w:t>_______________________</w:t>
      </w:r>
      <w:r w:rsidR="00E834E0" w:rsidRPr="00CC1AB9">
        <w:rPr>
          <w:rFonts w:asciiTheme="minorHAnsi" w:hAnsiTheme="minorHAnsi" w:cs="Arial"/>
          <w:sz w:val="22"/>
          <w:szCs w:val="22"/>
        </w:rPr>
        <w:t>_________</w:t>
      </w:r>
      <w:r w:rsidR="000348EB" w:rsidRPr="00CC1AB9">
        <w:rPr>
          <w:rFonts w:asciiTheme="minorHAnsi" w:hAnsiTheme="minorHAnsi" w:cs="Arial"/>
          <w:sz w:val="22"/>
          <w:szCs w:val="22"/>
        </w:rPr>
        <w:t xml:space="preserve">     </w:t>
      </w:r>
      <w:r w:rsidRPr="00CC1AB9">
        <w:rPr>
          <w:rFonts w:asciiTheme="minorHAnsi" w:hAnsiTheme="minorHAnsi" w:cs="Arial"/>
          <w:sz w:val="22"/>
          <w:szCs w:val="22"/>
        </w:rPr>
        <w:t>2.</w:t>
      </w:r>
      <w:r w:rsidR="000348EB" w:rsidRPr="00CC1AB9">
        <w:rPr>
          <w:rFonts w:asciiTheme="minorHAnsi" w:hAnsiTheme="minorHAnsi" w:cs="Arial"/>
          <w:sz w:val="22"/>
          <w:szCs w:val="22"/>
        </w:rPr>
        <w:t xml:space="preserve"> </w:t>
      </w:r>
      <w:r w:rsidRPr="00CC1AB9">
        <w:rPr>
          <w:rFonts w:asciiTheme="minorHAnsi" w:hAnsiTheme="minorHAnsi" w:cs="Arial"/>
          <w:sz w:val="22"/>
          <w:szCs w:val="22"/>
        </w:rPr>
        <w:t>_____</w:t>
      </w:r>
      <w:r w:rsidR="000348EB" w:rsidRPr="00CC1AB9">
        <w:rPr>
          <w:rFonts w:asciiTheme="minorHAnsi" w:hAnsiTheme="minorHAnsi" w:cs="Arial"/>
          <w:sz w:val="22"/>
          <w:szCs w:val="22"/>
        </w:rPr>
        <w:t>_______________</w:t>
      </w:r>
      <w:r w:rsidR="00E834E0" w:rsidRPr="00CC1AB9">
        <w:rPr>
          <w:rFonts w:asciiTheme="minorHAnsi" w:hAnsiTheme="minorHAnsi" w:cs="Arial"/>
          <w:sz w:val="22"/>
          <w:szCs w:val="22"/>
        </w:rPr>
        <w:t>_________</w:t>
      </w:r>
    </w:p>
    <w:p w:rsidR="000348EB" w:rsidRPr="00CC1AB9" w:rsidRDefault="00F20953" w:rsidP="008B6465">
      <w:pPr>
        <w:jc w:val="both"/>
        <w:rPr>
          <w:rFonts w:asciiTheme="minorHAnsi" w:hAnsiTheme="minorHAnsi" w:cs="Arial"/>
          <w:sz w:val="22"/>
          <w:szCs w:val="22"/>
        </w:rPr>
      </w:pPr>
      <w:r w:rsidRPr="00CC1AB9">
        <w:rPr>
          <w:rFonts w:asciiTheme="minorHAnsi" w:hAnsiTheme="minorHAnsi" w:cs="Arial"/>
          <w:sz w:val="22"/>
          <w:szCs w:val="22"/>
        </w:rPr>
        <w:t xml:space="preserve">Nome: </w:t>
      </w:r>
      <w:r w:rsidRPr="00CC1AB9">
        <w:rPr>
          <w:rFonts w:asciiTheme="minorHAnsi" w:hAnsiTheme="minorHAnsi" w:cs="Arial"/>
          <w:sz w:val="22"/>
          <w:szCs w:val="22"/>
        </w:rPr>
        <w:tab/>
      </w:r>
      <w:r w:rsidR="000348EB" w:rsidRPr="00CC1AB9">
        <w:rPr>
          <w:rFonts w:asciiTheme="minorHAnsi" w:hAnsiTheme="minorHAnsi" w:cs="Arial"/>
          <w:sz w:val="22"/>
          <w:szCs w:val="22"/>
        </w:rPr>
        <w:tab/>
      </w:r>
      <w:r w:rsidR="000348EB" w:rsidRPr="00CC1AB9">
        <w:rPr>
          <w:rFonts w:asciiTheme="minorHAnsi" w:hAnsiTheme="minorHAnsi" w:cs="Arial"/>
          <w:sz w:val="22"/>
          <w:szCs w:val="22"/>
        </w:rPr>
        <w:tab/>
      </w:r>
      <w:r w:rsidR="000348EB" w:rsidRPr="00CC1AB9">
        <w:rPr>
          <w:rFonts w:asciiTheme="minorHAnsi" w:hAnsiTheme="minorHAnsi" w:cs="Arial"/>
          <w:sz w:val="22"/>
          <w:szCs w:val="22"/>
        </w:rPr>
        <w:tab/>
      </w:r>
      <w:r w:rsidR="009142A8" w:rsidRPr="00CC1AB9">
        <w:rPr>
          <w:rFonts w:asciiTheme="minorHAnsi" w:hAnsiTheme="minorHAnsi" w:cs="Arial"/>
          <w:sz w:val="22"/>
          <w:szCs w:val="22"/>
        </w:rPr>
        <w:t xml:space="preserve">       </w:t>
      </w:r>
      <w:r w:rsidR="000348EB" w:rsidRPr="00CC1AB9">
        <w:rPr>
          <w:rFonts w:asciiTheme="minorHAnsi" w:hAnsiTheme="minorHAnsi" w:cs="Arial"/>
          <w:sz w:val="22"/>
          <w:szCs w:val="22"/>
        </w:rPr>
        <w:t xml:space="preserve"> </w:t>
      </w:r>
      <w:r w:rsidRPr="00CC1AB9">
        <w:rPr>
          <w:rFonts w:asciiTheme="minorHAnsi" w:hAnsiTheme="minorHAnsi" w:cs="Arial"/>
          <w:sz w:val="22"/>
          <w:szCs w:val="22"/>
        </w:rPr>
        <w:t xml:space="preserve">               </w:t>
      </w:r>
      <w:r w:rsidR="000348EB" w:rsidRPr="00CC1AB9">
        <w:rPr>
          <w:rFonts w:asciiTheme="minorHAnsi" w:hAnsiTheme="minorHAnsi" w:cs="Arial"/>
          <w:sz w:val="22"/>
          <w:szCs w:val="22"/>
        </w:rPr>
        <w:t xml:space="preserve"> Nome:</w:t>
      </w:r>
      <w:r w:rsidR="009142A8" w:rsidRPr="00CC1AB9">
        <w:rPr>
          <w:rFonts w:asciiTheme="minorHAnsi" w:hAnsiTheme="minorHAnsi" w:cs="Arial"/>
          <w:sz w:val="22"/>
          <w:szCs w:val="22"/>
        </w:rPr>
        <w:t xml:space="preserve"> </w:t>
      </w:r>
    </w:p>
    <w:p w:rsidR="00E4204D" w:rsidRPr="00CC1AB9" w:rsidRDefault="000348EB" w:rsidP="008B6465">
      <w:pPr>
        <w:jc w:val="both"/>
        <w:rPr>
          <w:rFonts w:asciiTheme="minorHAnsi" w:hAnsiTheme="minorHAnsi" w:cs="Arial"/>
          <w:sz w:val="22"/>
          <w:szCs w:val="22"/>
        </w:rPr>
      </w:pPr>
      <w:r w:rsidRPr="00CC1AB9">
        <w:rPr>
          <w:rFonts w:asciiTheme="minorHAnsi" w:hAnsiTheme="minorHAnsi" w:cs="Arial"/>
          <w:sz w:val="22"/>
          <w:szCs w:val="22"/>
        </w:rPr>
        <w:t>RG:</w:t>
      </w:r>
      <w:r w:rsidR="00F20953" w:rsidRPr="00CC1AB9">
        <w:rPr>
          <w:rFonts w:asciiTheme="minorHAnsi" w:hAnsiTheme="minorHAnsi" w:cs="Arial"/>
          <w:sz w:val="22"/>
          <w:szCs w:val="22"/>
        </w:rPr>
        <w:t xml:space="preserve">       </w:t>
      </w:r>
      <w:r w:rsidR="00C42758" w:rsidRPr="00CC1AB9">
        <w:rPr>
          <w:rFonts w:asciiTheme="minorHAnsi" w:hAnsiTheme="minorHAnsi" w:cs="Arial"/>
          <w:sz w:val="22"/>
          <w:szCs w:val="22"/>
        </w:rPr>
        <w:tab/>
      </w:r>
      <w:r w:rsidR="00C42758" w:rsidRPr="00CC1AB9">
        <w:rPr>
          <w:rFonts w:asciiTheme="minorHAnsi" w:hAnsiTheme="minorHAnsi" w:cs="Arial"/>
          <w:sz w:val="22"/>
          <w:szCs w:val="22"/>
        </w:rPr>
        <w:tab/>
      </w:r>
      <w:r w:rsidR="00C42758" w:rsidRPr="00CC1AB9">
        <w:rPr>
          <w:rFonts w:asciiTheme="minorHAnsi" w:hAnsiTheme="minorHAnsi" w:cs="Arial"/>
          <w:sz w:val="22"/>
          <w:szCs w:val="22"/>
        </w:rPr>
        <w:tab/>
        <w:t xml:space="preserve">    </w:t>
      </w:r>
      <w:r w:rsidR="009142A8" w:rsidRPr="00CC1AB9">
        <w:rPr>
          <w:rFonts w:asciiTheme="minorHAnsi" w:hAnsiTheme="minorHAnsi" w:cs="Arial"/>
          <w:sz w:val="22"/>
          <w:szCs w:val="22"/>
        </w:rPr>
        <w:t xml:space="preserve">   </w:t>
      </w:r>
      <w:r w:rsidR="00E46582" w:rsidRPr="00CC1AB9">
        <w:rPr>
          <w:rFonts w:asciiTheme="minorHAnsi" w:hAnsiTheme="minorHAnsi" w:cs="Arial"/>
          <w:sz w:val="22"/>
          <w:szCs w:val="22"/>
        </w:rPr>
        <w:t xml:space="preserve">  </w:t>
      </w:r>
      <w:r w:rsidR="00F20953" w:rsidRPr="00CC1AB9">
        <w:rPr>
          <w:rFonts w:asciiTheme="minorHAnsi" w:hAnsiTheme="minorHAnsi" w:cs="Arial"/>
          <w:sz w:val="22"/>
          <w:szCs w:val="22"/>
        </w:rPr>
        <w:t xml:space="preserve">                            </w:t>
      </w:r>
      <w:r w:rsidR="00E46582" w:rsidRPr="00CC1AB9">
        <w:rPr>
          <w:rFonts w:asciiTheme="minorHAnsi" w:hAnsiTheme="minorHAnsi" w:cs="Arial"/>
          <w:sz w:val="22"/>
          <w:szCs w:val="22"/>
        </w:rPr>
        <w:t xml:space="preserve"> </w:t>
      </w:r>
      <w:r w:rsidRPr="00CC1AB9">
        <w:rPr>
          <w:rFonts w:asciiTheme="minorHAnsi" w:hAnsiTheme="minorHAnsi" w:cs="Arial"/>
          <w:sz w:val="22"/>
          <w:szCs w:val="22"/>
        </w:rPr>
        <w:t>RG:</w:t>
      </w:r>
      <w:r w:rsidR="00C42758" w:rsidRPr="00CC1AB9">
        <w:rPr>
          <w:rFonts w:asciiTheme="minorHAnsi" w:hAnsiTheme="minorHAnsi" w:cs="Arial"/>
          <w:sz w:val="22"/>
          <w:szCs w:val="22"/>
        </w:rPr>
        <w:t xml:space="preserve"> </w:t>
      </w:r>
      <w:r w:rsidR="009142A8" w:rsidRPr="00CC1AB9">
        <w:rPr>
          <w:rFonts w:asciiTheme="minorHAnsi" w:hAnsiTheme="minorHAnsi" w:cs="Arial"/>
          <w:sz w:val="22"/>
          <w:szCs w:val="22"/>
        </w:rPr>
        <w:t xml:space="preserve">  </w:t>
      </w:r>
    </w:p>
    <w:sectPr w:rsidR="00E4204D" w:rsidRPr="00CC1AB9" w:rsidSect="00FE5CDC">
      <w:headerReference w:type="default" r:id="rId9"/>
      <w:footerReference w:type="default" r:id="rId10"/>
      <w:pgSz w:w="11907" w:h="16840" w:code="9"/>
      <w:pgMar w:top="720" w:right="720" w:bottom="720" w:left="720" w:header="851" w:footer="9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B78" w:rsidRDefault="00050B78">
      <w:r>
        <w:separator/>
      </w:r>
    </w:p>
  </w:endnote>
  <w:endnote w:type="continuationSeparator" w:id="0">
    <w:p w:rsidR="00050B78" w:rsidRDefault="0005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6D4" w:rsidRPr="00690B02" w:rsidRDefault="00572DE4" w:rsidP="00BB4BF2">
    <w:pPr>
      <w:pBdr>
        <w:top w:val="single" w:sz="12" w:space="4" w:color="FF0000"/>
      </w:pBdr>
      <w:tabs>
        <w:tab w:val="center" w:pos="4419"/>
        <w:tab w:val="right" w:pos="8838"/>
      </w:tabs>
      <w:spacing w:after="60"/>
      <w:ind w:firstLine="4419"/>
      <w:jc w:val="right"/>
      <w:rPr>
        <w:rFonts w:ascii="Arial" w:hAnsi="Arial" w:cs="Arial"/>
        <w:bCs/>
        <w:sz w:val="14"/>
      </w:rPr>
    </w:pPr>
    <w:r w:rsidRPr="00690B0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C4C0F0" wp14:editId="1F2A8078">
              <wp:simplePos x="0" y="0"/>
              <wp:positionH relativeFrom="column">
                <wp:posOffset>636270</wp:posOffset>
              </wp:positionH>
              <wp:positionV relativeFrom="paragraph">
                <wp:posOffset>45720</wp:posOffset>
              </wp:positionV>
              <wp:extent cx="4391025" cy="229870"/>
              <wp:effectExtent l="0" t="0" r="1905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229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56D4" w:rsidRDefault="007156D4" w:rsidP="00BB4BF2">
                          <w:pPr>
                            <w:spacing w:after="20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</w:pPr>
                          <w:r w:rsidRPr="001A17DA"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4"/>
                            </w:rPr>
                            <w:t>Campus</w:t>
                          </w:r>
                          <w:r w:rsidRPr="001A17DA"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  <w:t xml:space="preserve"> Higienópolis: </w:t>
                          </w:r>
                          <w:r w:rsidRPr="001A17DA">
                            <w:rPr>
                              <w:rFonts w:ascii="Arial" w:hAnsi="Arial" w:cs="Arial"/>
                              <w:sz w:val="14"/>
                            </w:rPr>
                            <w:t xml:space="preserve"> </w:t>
                          </w:r>
                          <w:r w:rsidRPr="001A17DA"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  <w:t xml:space="preserve">Rua da Consolação, 930  </w:t>
                          </w:r>
                          <w:r w:rsidRPr="001A17DA">
                            <w:rPr>
                              <w:rFonts w:ascii="Arial" w:hAnsi="Arial" w:cs="Arial"/>
                              <w:sz w:val="14"/>
                            </w:rPr>
                            <w:sym w:font="Wingdings" w:char="F06C"/>
                          </w:r>
                          <w:r w:rsidRPr="001A17DA"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  <w:t xml:space="preserve">  Consolação  </w:t>
                          </w:r>
                          <w:r w:rsidRPr="001A17DA">
                            <w:rPr>
                              <w:rFonts w:ascii="Arial" w:hAnsi="Arial" w:cs="Arial"/>
                              <w:sz w:val="14"/>
                            </w:rPr>
                            <w:sym w:font="Wingdings" w:char="F06C"/>
                          </w:r>
                          <w:r w:rsidRPr="001A17DA"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  <w:t xml:space="preserve">  São Paulo - SP   </w:t>
                          </w:r>
                          <w:r w:rsidRPr="001A17DA">
                            <w:rPr>
                              <w:rFonts w:ascii="Arial" w:hAnsi="Arial" w:cs="Arial"/>
                              <w:sz w:val="14"/>
                            </w:rPr>
                            <w:sym w:font="Wingdings" w:char="F06C"/>
                          </w:r>
                          <w:r w:rsidRPr="001A17DA"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  <w:t xml:space="preserve"> CEP 01302-907</w:t>
                          </w:r>
                        </w:p>
                        <w:p w:rsidR="007156D4" w:rsidRDefault="007156D4" w:rsidP="00BB4BF2">
                          <w:pPr>
                            <w:spacing w:after="20"/>
                            <w:jc w:val="center"/>
                          </w:pPr>
                          <w:r w:rsidRPr="001A17DA"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  <w:t>Tel. (11) 2114-8000  Fax (11) 3214 - 3102</w:t>
                          </w:r>
                          <w:r w:rsidRPr="001A17DA">
                            <w:rPr>
                              <w:rFonts w:ascii="Arial" w:hAnsi="Arial" w:cs="Arial"/>
                              <w:sz w:val="14"/>
                            </w:rPr>
                            <w:t xml:space="preserve">   </w:t>
                          </w:r>
                          <w:r w:rsidRPr="001A17DA">
                            <w:rPr>
                              <w:rFonts w:ascii="Arial" w:hAnsi="Arial" w:cs="Arial"/>
                              <w:sz w:val="14"/>
                            </w:rPr>
                            <w:sym w:font="Wingdings" w:char="F06C"/>
                          </w:r>
                          <w:r w:rsidRPr="001A17DA"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  <w:t xml:space="preserve">  www.mackenzie.br</w:t>
                          </w:r>
                          <w:r w:rsidRPr="001A17DA">
                            <w:rPr>
                              <w:rFonts w:ascii="Arial" w:hAnsi="Arial" w:cs="Arial"/>
                              <w:bCs/>
                              <w:sz w:val="14"/>
                            </w:rPr>
                            <w:t xml:space="preserve">   e-mail: </w:t>
                          </w:r>
                          <w:r w:rsidRPr="00A84E54">
                            <w:rPr>
                              <w:rFonts w:ascii="Arial" w:hAnsi="Arial" w:cs="Arial"/>
                              <w:bCs/>
                              <w:sz w:val="14"/>
                            </w:rPr>
                            <w:t>reitoria@mackenzie.br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C4C0F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50.1pt;margin-top:3.6pt;width:345.75pt;height:18.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" stroked="f">
              <v:textbox style="mso-fit-shape-to-text:t" inset="0,0,0,0">
                <w:txbxContent>
                  <w:p w:rsidR="007156D4" w:rsidRDefault="007156D4" w:rsidP="00BB4BF2">
                    <w:pPr>
                      <w:spacing w:after="20"/>
                      <w:jc w:val="center"/>
                      <w:rPr>
                        <w:rFonts w:ascii="Arial" w:hAnsi="Arial" w:cs="Arial"/>
                        <w:i/>
                        <w:iCs/>
                        <w:sz w:val="14"/>
                      </w:rPr>
                    </w:pPr>
                    <w:r w:rsidRPr="001A17DA">
                      <w:rPr>
                        <w:rFonts w:ascii="Arial" w:hAnsi="Arial" w:cs="Arial"/>
                        <w:b/>
                        <w:bCs/>
                        <w:i/>
                        <w:sz w:val="14"/>
                      </w:rPr>
                      <w:t>Campus</w:t>
                    </w:r>
                    <w:r w:rsidRPr="001A17DA">
                      <w:rPr>
                        <w:rFonts w:ascii="Arial" w:hAnsi="Arial" w:cs="Arial"/>
                        <w:b/>
                        <w:bCs/>
                        <w:sz w:val="14"/>
                      </w:rPr>
                      <w:t xml:space="preserve"> Higienópolis: </w:t>
                    </w:r>
                    <w:r w:rsidRPr="001A17DA">
                      <w:rPr>
                        <w:rFonts w:ascii="Arial" w:hAnsi="Arial" w:cs="Arial"/>
                        <w:sz w:val="14"/>
                      </w:rPr>
                      <w:t xml:space="preserve"> </w:t>
                    </w:r>
                    <w:r w:rsidRPr="001A17DA">
                      <w:rPr>
                        <w:rFonts w:ascii="Arial" w:hAnsi="Arial" w:cs="Arial"/>
                        <w:i/>
                        <w:iCs/>
                        <w:sz w:val="14"/>
                      </w:rPr>
                      <w:t xml:space="preserve">Rua da Consolação, 930  </w:t>
                    </w:r>
                    <w:r w:rsidRPr="001A17DA">
                      <w:rPr>
                        <w:rFonts w:ascii="Arial" w:hAnsi="Arial" w:cs="Arial"/>
                        <w:sz w:val="14"/>
                      </w:rPr>
                      <w:sym w:font="Wingdings" w:char="F06C"/>
                    </w:r>
                    <w:r w:rsidRPr="001A17DA">
                      <w:rPr>
                        <w:rFonts w:ascii="Arial" w:hAnsi="Arial" w:cs="Arial"/>
                        <w:i/>
                        <w:iCs/>
                        <w:sz w:val="14"/>
                      </w:rPr>
                      <w:t xml:space="preserve">  Consolação  </w:t>
                    </w:r>
                    <w:r w:rsidRPr="001A17DA">
                      <w:rPr>
                        <w:rFonts w:ascii="Arial" w:hAnsi="Arial" w:cs="Arial"/>
                        <w:sz w:val="14"/>
                      </w:rPr>
                      <w:sym w:font="Wingdings" w:char="F06C"/>
                    </w:r>
                    <w:r w:rsidRPr="001A17DA">
                      <w:rPr>
                        <w:rFonts w:ascii="Arial" w:hAnsi="Arial" w:cs="Arial"/>
                        <w:i/>
                        <w:iCs/>
                        <w:sz w:val="14"/>
                      </w:rPr>
                      <w:t xml:space="preserve">  São Paulo - SP   </w:t>
                    </w:r>
                    <w:r w:rsidRPr="001A17DA">
                      <w:rPr>
                        <w:rFonts w:ascii="Arial" w:hAnsi="Arial" w:cs="Arial"/>
                        <w:sz w:val="14"/>
                      </w:rPr>
                      <w:sym w:font="Wingdings" w:char="F06C"/>
                    </w:r>
                    <w:r w:rsidRPr="001A17DA">
                      <w:rPr>
                        <w:rFonts w:ascii="Arial" w:hAnsi="Arial" w:cs="Arial"/>
                        <w:i/>
                        <w:iCs/>
                        <w:sz w:val="14"/>
                      </w:rPr>
                      <w:t xml:space="preserve"> CEP 01302-907</w:t>
                    </w:r>
                  </w:p>
                  <w:p w:rsidR="007156D4" w:rsidRDefault="007156D4" w:rsidP="00BB4BF2">
                    <w:pPr>
                      <w:spacing w:after="20"/>
                      <w:jc w:val="center"/>
                    </w:pPr>
                    <w:r w:rsidRPr="001A17DA">
                      <w:rPr>
                        <w:rFonts w:ascii="Arial" w:hAnsi="Arial" w:cs="Arial"/>
                        <w:i/>
                        <w:iCs/>
                        <w:sz w:val="14"/>
                      </w:rPr>
                      <w:t>Tel. (11) 2114-8000  Fax (11) 3214 - 3102</w:t>
                    </w:r>
                    <w:r w:rsidRPr="001A17DA">
                      <w:rPr>
                        <w:rFonts w:ascii="Arial" w:hAnsi="Arial" w:cs="Arial"/>
                        <w:sz w:val="14"/>
                      </w:rPr>
                      <w:t xml:space="preserve">   </w:t>
                    </w:r>
                    <w:r w:rsidRPr="001A17DA">
                      <w:rPr>
                        <w:rFonts w:ascii="Arial" w:hAnsi="Arial" w:cs="Arial"/>
                        <w:sz w:val="14"/>
                      </w:rPr>
                      <w:sym w:font="Wingdings" w:char="F06C"/>
                    </w:r>
                    <w:r w:rsidRPr="001A17DA">
                      <w:rPr>
                        <w:rFonts w:ascii="Arial" w:hAnsi="Arial" w:cs="Arial"/>
                        <w:b/>
                        <w:bCs/>
                        <w:sz w:val="14"/>
                      </w:rPr>
                      <w:t xml:space="preserve">  www.mackenzie.br</w:t>
                    </w:r>
                    <w:r w:rsidRPr="001A17DA">
                      <w:rPr>
                        <w:rFonts w:ascii="Arial" w:hAnsi="Arial" w:cs="Arial"/>
                        <w:bCs/>
                        <w:sz w:val="14"/>
                      </w:rPr>
                      <w:t xml:space="preserve">   e-mail: </w:t>
                    </w:r>
                    <w:r w:rsidRPr="00A84E54">
                      <w:rPr>
                        <w:rFonts w:ascii="Arial" w:hAnsi="Arial" w:cs="Arial"/>
                        <w:bCs/>
                        <w:sz w:val="14"/>
                      </w:rPr>
                      <w:t>reitoria@mackenzie.br</w:t>
                    </w:r>
                  </w:p>
                </w:txbxContent>
              </v:textbox>
            </v:shape>
          </w:pict>
        </mc:Fallback>
      </mc:AlternateContent>
    </w:r>
    <w:r w:rsidR="007156D4" w:rsidRPr="00690B02">
      <w:rPr>
        <w:rFonts w:ascii="Arial" w:hAnsi="Arial" w:cs="Arial"/>
        <w:bCs/>
        <w:sz w:val="14"/>
      </w:rPr>
      <w:t>(</w:t>
    </w:r>
    <w:r w:rsidR="007156D4" w:rsidRPr="00690B02">
      <w:rPr>
        <w:rFonts w:ascii="Arial" w:hAnsi="Arial" w:cs="Arial"/>
        <w:bCs/>
        <w:sz w:val="14"/>
      </w:rPr>
      <w:fldChar w:fldCharType="begin"/>
    </w:r>
    <w:r w:rsidR="007156D4" w:rsidRPr="00690B02">
      <w:rPr>
        <w:rFonts w:ascii="Arial" w:hAnsi="Arial" w:cs="Arial"/>
        <w:bCs/>
        <w:sz w:val="14"/>
      </w:rPr>
      <w:instrText>PAGE  \* Arabic  \* MERGEFORMAT</w:instrText>
    </w:r>
    <w:r w:rsidR="007156D4" w:rsidRPr="00690B02">
      <w:rPr>
        <w:rFonts w:ascii="Arial" w:hAnsi="Arial" w:cs="Arial"/>
        <w:bCs/>
        <w:sz w:val="14"/>
      </w:rPr>
      <w:fldChar w:fldCharType="separate"/>
    </w:r>
    <w:r w:rsidR="00D14250">
      <w:rPr>
        <w:rFonts w:ascii="Arial" w:hAnsi="Arial" w:cs="Arial"/>
        <w:bCs/>
        <w:noProof/>
        <w:sz w:val="14"/>
      </w:rPr>
      <w:t>1</w:t>
    </w:r>
    <w:r w:rsidR="007156D4" w:rsidRPr="00690B02">
      <w:rPr>
        <w:rFonts w:ascii="Arial" w:hAnsi="Arial" w:cs="Arial"/>
        <w:bCs/>
        <w:sz w:val="14"/>
      </w:rPr>
      <w:fldChar w:fldCharType="end"/>
    </w:r>
    <w:r w:rsidR="007156D4" w:rsidRPr="00690B02">
      <w:rPr>
        <w:rFonts w:ascii="Arial" w:hAnsi="Arial" w:cs="Arial"/>
        <w:bCs/>
        <w:sz w:val="14"/>
      </w:rPr>
      <w:t xml:space="preserve"> de </w:t>
    </w:r>
    <w:r w:rsidR="007156D4" w:rsidRPr="00690B02">
      <w:rPr>
        <w:rFonts w:ascii="Arial" w:hAnsi="Arial" w:cs="Arial"/>
        <w:bCs/>
        <w:sz w:val="14"/>
      </w:rPr>
      <w:fldChar w:fldCharType="begin"/>
    </w:r>
    <w:r w:rsidR="007156D4" w:rsidRPr="00690B02">
      <w:rPr>
        <w:rFonts w:ascii="Arial" w:hAnsi="Arial" w:cs="Arial"/>
        <w:bCs/>
        <w:sz w:val="14"/>
      </w:rPr>
      <w:instrText>NUMPAGES  \* Arabic  \* MERGEFORMAT</w:instrText>
    </w:r>
    <w:r w:rsidR="007156D4" w:rsidRPr="00690B02">
      <w:rPr>
        <w:rFonts w:ascii="Arial" w:hAnsi="Arial" w:cs="Arial"/>
        <w:bCs/>
        <w:sz w:val="14"/>
      </w:rPr>
      <w:fldChar w:fldCharType="separate"/>
    </w:r>
    <w:r w:rsidR="00D14250">
      <w:rPr>
        <w:rFonts w:ascii="Arial" w:hAnsi="Arial" w:cs="Arial"/>
        <w:bCs/>
        <w:noProof/>
        <w:sz w:val="14"/>
      </w:rPr>
      <w:t>2</w:t>
    </w:r>
    <w:r w:rsidR="007156D4" w:rsidRPr="00690B02">
      <w:rPr>
        <w:rFonts w:ascii="Arial" w:hAnsi="Arial" w:cs="Arial"/>
        <w:bCs/>
        <w:sz w:val="14"/>
      </w:rPr>
      <w:fldChar w:fldCharType="end"/>
    </w:r>
    <w:r w:rsidR="007156D4" w:rsidRPr="00690B02">
      <w:rPr>
        <w:rFonts w:ascii="Arial" w:hAnsi="Arial" w:cs="Arial"/>
        <w:bCs/>
        <w:sz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B78" w:rsidRDefault="00050B78">
      <w:r>
        <w:separator/>
      </w:r>
    </w:p>
  </w:footnote>
  <w:footnote w:type="continuationSeparator" w:id="0">
    <w:p w:rsidR="00050B78" w:rsidRDefault="00050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6D4" w:rsidRDefault="005D528A" w:rsidP="007140A8">
    <w:pPr>
      <w:pStyle w:val="Cabealho"/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noProof/>
        <w:sz w:val="28"/>
        <w:lang w:val="pt-BR" w:eastAsia="pt-BR"/>
      </w:rPr>
      <w:drawing>
        <wp:anchor distT="0" distB="0" distL="114300" distR="114300" simplePos="0" relativeHeight="251660288" behindDoc="0" locked="0" layoutInCell="1" allowOverlap="1" wp14:anchorId="7BBC44E7" wp14:editId="00AC478F">
          <wp:simplePos x="0" y="0"/>
          <wp:positionH relativeFrom="column">
            <wp:posOffset>6053455</wp:posOffset>
          </wp:positionH>
          <wp:positionV relativeFrom="paragraph">
            <wp:posOffset>-295290</wp:posOffset>
          </wp:positionV>
          <wp:extent cx="499265" cy="744279"/>
          <wp:effectExtent l="0" t="0" r="0" b="0"/>
          <wp:wrapNone/>
          <wp:docPr id="12" name="Imagem 12" descr="brasao_UP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_UP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265" cy="744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pt-BR" w:eastAsia="pt-BR"/>
      </w:rPr>
      <w:drawing>
        <wp:anchor distT="0" distB="0" distL="114300" distR="114300" simplePos="0" relativeHeight="251656192" behindDoc="0" locked="0" layoutInCell="1" allowOverlap="1" wp14:anchorId="6C41F351" wp14:editId="39205760">
          <wp:simplePos x="0" y="0"/>
          <wp:positionH relativeFrom="margin">
            <wp:align>left</wp:align>
          </wp:positionH>
          <wp:positionV relativeFrom="paragraph">
            <wp:posOffset>-86995</wp:posOffset>
          </wp:positionV>
          <wp:extent cx="647700" cy="647700"/>
          <wp:effectExtent l="0" t="0" r="0" b="0"/>
          <wp:wrapThrough wrapText="bothSides">
            <wp:wrapPolygon edited="0">
              <wp:start x="6353" y="0"/>
              <wp:lineTo x="0" y="3176"/>
              <wp:lineTo x="0" y="17788"/>
              <wp:lineTo x="5718" y="20329"/>
              <wp:lineTo x="5718" y="20965"/>
              <wp:lineTo x="15247" y="20965"/>
              <wp:lineTo x="17153" y="20329"/>
              <wp:lineTo x="20965" y="13976"/>
              <wp:lineTo x="20965" y="6353"/>
              <wp:lineTo x="17788" y="1906"/>
              <wp:lineTo x="13976" y="0"/>
              <wp:lineTo x="6353" y="0"/>
            </wp:wrapPolygon>
          </wp:wrapThrough>
          <wp:docPr id="11" name="Imagem 1" descr="SImbolo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bolo_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56D4">
      <w:rPr>
        <w:rFonts w:ascii="Arial" w:hAnsi="Arial" w:cs="Arial"/>
        <w:b/>
        <w:bCs/>
        <w:sz w:val="28"/>
      </w:rPr>
      <w:t>UNIVERSIDADE PRESBITERIANA MACKENZIE</w:t>
    </w:r>
  </w:p>
  <w:p w:rsidR="00081B95" w:rsidRPr="00081B95" w:rsidRDefault="00081B95" w:rsidP="007140A8">
    <w:pPr>
      <w:pStyle w:val="Cabealho"/>
      <w:jc w:val="center"/>
      <w:rPr>
        <w:rFonts w:ascii="Arial" w:hAnsi="Arial" w:cs="Arial"/>
        <w:b/>
        <w:bCs/>
        <w:lang w:val="pt-BR"/>
      </w:rPr>
    </w:pPr>
    <w:r w:rsidRPr="00081B95">
      <w:rPr>
        <w:rFonts w:ascii="Arial" w:hAnsi="Arial" w:cs="Arial"/>
        <w:b/>
        <w:bCs/>
        <w:lang w:val="pt-BR"/>
      </w:rPr>
      <w:t>REITORIA</w:t>
    </w:r>
  </w:p>
  <w:p w:rsidR="007156D4" w:rsidRDefault="005D528A">
    <w:pPr>
      <w:pStyle w:val="Cabealho"/>
      <w:jc w:val="center"/>
      <w:rPr>
        <w:rFonts w:ascii="Arial" w:hAnsi="Arial" w:cs="Arial"/>
        <w:bCs/>
        <w:lang w:val="pt-BR"/>
      </w:rPr>
    </w:pPr>
    <w:r>
      <w:rPr>
        <w:rFonts w:ascii="Arial" w:hAnsi="Arial" w:cs="Arial"/>
        <w:bCs/>
        <w:lang w:val="pt-BR"/>
      </w:rPr>
      <w:t xml:space="preserve"> </w:t>
    </w:r>
  </w:p>
  <w:p w:rsidR="00B164B5" w:rsidRDefault="00B164B5">
    <w:pPr>
      <w:pStyle w:val="Cabealho"/>
      <w:jc w:val="center"/>
      <w:rPr>
        <w:rFonts w:ascii="Arial" w:hAnsi="Arial" w:cs="Arial"/>
        <w:bCs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0E27"/>
    <w:multiLevelType w:val="multilevel"/>
    <w:tmpl w:val="483222AE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2" w:hanging="72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275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3634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4256" w:hanging="2160"/>
      </w:pPr>
      <w:rPr>
        <w:rFonts w:hint="default"/>
      </w:rPr>
    </w:lvl>
  </w:abstractNum>
  <w:abstractNum w:abstractNumId="1" w15:restartNumberingAfterBreak="0">
    <w:nsid w:val="06F1779B"/>
    <w:multiLevelType w:val="hybridMultilevel"/>
    <w:tmpl w:val="A8487B40"/>
    <w:lvl w:ilvl="0" w:tplc="E5DE2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07C16"/>
    <w:multiLevelType w:val="multilevel"/>
    <w:tmpl w:val="3BA6C3EE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A230331"/>
    <w:multiLevelType w:val="multilevel"/>
    <w:tmpl w:val="37620FF6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4" w:hanging="2160"/>
      </w:pPr>
      <w:rPr>
        <w:rFonts w:hint="default"/>
      </w:rPr>
    </w:lvl>
  </w:abstractNum>
  <w:abstractNum w:abstractNumId="4" w15:restartNumberingAfterBreak="0">
    <w:nsid w:val="0E296EB4"/>
    <w:multiLevelType w:val="hybridMultilevel"/>
    <w:tmpl w:val="143461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21B5E"/>
    <w:multiLevelType w:val="multilevel"/>
    <w:tmpl w:val="37620FF6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4" w:hanging="2160"/>
      </w:pPr>
      <w:rPr>
        <w:rFonts w:hint="default"/>
      </w:rPr>
    </w:lvl>
  </w:abstractNum>
  <w:abstractNum w:abstractNumId="6" w15:restartNumberingAfterBreak="0">
    <w:nsid w:val="0F596AF8"/>
    <w:multiLevelType w:val="multilevel"/>
    <w:tmpl w:val="1A8CC67A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7" w15:restartNumberingAfterBreak="0">
    <w:nsid w:val="129A58A0"/>
    <w:multiLevelType w:val="multilevel"/>
    <w:tmpl w:val="1A8CC67A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15C97569"/>
    <w:multiLevelType w:val="hybridMultilevel"/>
    <w:tmpl w:val="31807A40"/>
    <w:lvl w:ilvl="0" w:tplc="0416000F">
      <w:start w:val="1"/>
      <w:numFmt w:val="decimal"/>
      <w:lvlText w:val="%1."/>
      <w:lvlJc w:val="left"/>
      <w:pPr>
        <w:tabs>
          <w:tab w:val="num" w:pos="8220"/>
        </w:tabs>
        <w:ind w:left="82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940"/>
        </w:tabs>
        <w:ind w:left="89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9660"/>
        </w:tabs>
        <w:ind w:left="96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0380"/>
        </w:tabs>
        <w:ind w:left="103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11100"/>
        </w:tabs>
        <w:ind w:left="111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11820"/>
        </w:tabs>
        <w:ind w:left="118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12540"/>
        </w:tabs>
        <w:ind w:left="125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13260"/>
        </w:tabs>
        <w:ind w:left="132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3980"/>
        </w:tabs>
        <w:ind w:left="13980" w:hanging="180"/>
      </w:pPr>
    </w:lvl>
  </w:abstractNum>
  <w:abstractNum w:abstractNumId="9" w15:restartNumberingAfterBreak="0">
    <w:nsid w:val="194A4EF6"/>
    <w:multiLevelType w:val="hybridMultilevel"/>
    <w:tmpl w:val="FEA0D5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F61A1"/>
    <w:multiLevelType w:val="hybridMultilevel"/>
    <w:tmpl w:val="671044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02C52"/>
    <w:multiLevelType w:val="multilevel"/>
    <w:tmpl w:val="DEE81942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2" w:hanging="72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275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3634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4256" w:hanging="2160"/>
      </w:pPr>
      <w:rPr>
        <w:rFonts w:hint="default"/>
      </w:rPr>
    </w:lvl>
  </w:abstractNum>
  <w:abstractNum w:abstractNumId="12" w15:restartNumberingAfterBreak="0">
    <w:nsid w:val="29B06FA6"/>
    <w:multiLevelType w:val="hybridMultilevel"/>
    <w:tmpl w:val="01009A2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247F8E"/>
    <w:multiLevelType w:val="multilevel"/>
    <w:tmpl w:val="695C6130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0A564CD"/>
    <w:multiLevelType w:val="multilevel"/>
    <w:tmpl w:val="9732CF50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53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4" w:hanging="2160"/>
      </w:pPr>
      <w:rPr>
        <w:rFonts w:hint="default"/>
      </w:rPr>
    </w:lvl>
  </w:abstractNum>
  <w:abstractNum w:abstractNumId="15" w15:restartNumberingAfterBreak="0">
    <w:nsid w:val="32343D88"/>
    <w:multiLevelType w:val="multilevel"/>
    <w:tmpl w:val="1A8CC67A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6" w15:restartNumberingAfterBreak="0">
    <w:nsid w:val="32B33D5F"/>
    <w:multiLevelType w:val="multilevel"/>
    <w:tmpl w:val="695C6130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35B742D"/>
    <w:multiLevelType w:val="hybridMultilevel"/>
    <w:tmpl w:val="516890D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061B39"/>
    <w:multiLevelType w:val="multilevel"/>
    <w:tmpl w:val="1A8CC67A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37FB5483"/>
    <w:multiLevelType w:val="hybridMultilevel"/>
    <w:tmpl w:val="45E605F6"/>
    <w:lvl w:ilvl="0" w:tplc="7416DDD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550B0E"/>
    <w:multiLevelType w:val="hybridMultilevel"/>
    <w:tmpl w:val="E01AC9CE"/>
    <w:lvl w:ilvl="0" w:tplc="5426CA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5706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42447118"/>
    <w:multiLevelType w:val="multilevel"/>
    <w:tmpl w:val="1A8CC67A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4A124FA7"/>
    <w:multiLevelType w:val="hybridMultilevel"/>
    <w:tmpl w:val="FC62DD4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9DD3496"/>
    <w:multiLevelType w:val="hybridMultilevel"/>
    <w:tmpl w:val="3CE6AA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554732"/>
    <w:multiLevelType w:val="multilevel"/>
    <w:tmpl w:val="695C6130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2077E27"/>
    <w:multiLevelType w:val="multilevel"/>
    <w:tmpl w:val="1A8CC67A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7" w15:restartNumberingAfterBreak="0">
    <w:nsid w:val="621A5693"/>
    <w:multiLevelType w:val="multilevel"/>
    <w:tmpl w:val="76C840E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33D547E"/>
    <w:multiLevelType w:val="hybridMultilevel"/>
    <w:tmpl w:val="3FC039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268E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80003EF"/>
    <w:multiLevelType w:val="multilevel"/>
    <w:tmpl w:val="80FEF13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019374F"/>
    <w:multiLevelType w:val="hybridMultilevel"/>
    <w:tmpl w:val="E708BD72"/>
    <w:lvl w:ilvl="0" w:tplc="59E2C8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F55F21"/>
    <w:multiLevelType w:val="multilevel"/>
    <w:tmpl w:val="9864C57E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33" w15:restartNumberingAfterBreak="0">
    <w:nsid w:val="797B312D"/>
    <w:multiLevelType w:val="hybridMultilevel"/>
    <w:tmpl w:val="4FB2CECE"/>
    <w:lvl w:ilvl="0" w:tplc="2A3A3B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24317A"/>
    <w:multiLevelType w:val="multilevel"/>
    <w:tmpl w:val="97CACA3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29"/>
  </w:num>
  <w:num w:numId="2">
    <w:abstractNumId w:val="12"/>
  </w:num>
  <w:num w:numId="3">
    <w:abstractNumId w:val="8"/>
  </w:num>
  <w:num w:numId="4">
    <w:abstractNumId w:val="17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3"/>
  </w:num>
  <w:num w:numId="9">
    <w:abstractNumId w:val="28"/>
  </w:num>
  <w:num w:numId="10">
    <w:abstractNumId w:val="4"/>
  </w:num>
  <w:num w:numId="11">
    <w:abstractNumId w:val="10"/>
  </w:num>
  <w:num w:numId="12">
    <w:abstractNumId w:val="21"/>
  </w:num>
  <w:num w:numId="13">
    <w:abstractNumId w:val="30"/>
  </w:num>
  <w:num w:numId="14">
    <w:abstractNumId w:val="32"/>
  </w:num>
  <w:num w:numId="15">
    <w:abstractNumId w:val="19"/>
  </w:num>
  <w:num w:numId="16">
    <w:abstractNumId w:val="27"/>
  </w:num>
  <w:num w:numId="17">
    <w:abstractNumId w:val="34"/>
  </w:num>
  <w:num w:numId="18">
    <w:abstractNumId w:val="31"/>
  </w:num>
  <w:num w:numId="19">
    <w:abstractNumId w:val="33"/>
  </w:num>
  <w:num w:numId="20">
    <w:abstractNumId w:val="2"/>
  </w:num>
  <w:num w:numId="21">
    <w:abstractNumId w:val="18"/>
  </w:num>
  <w:num w:numId="22">
    <w:abstractNumId w:val="6"/>
  </w:num>
  <w:num w:numId="23">
    <w:abstractNumId w:val="22"/>
  </w:num>
  <w:num w:numId="24">
    <w:abstractNumId w:val="13"/>
  </w:num>
  <w:num w:numId="25">
    <w:abstractNumId w:val="16"/>
  </w:num>
  <w:num w:numId="26">
    <w:abstractNumId w:val="25"/>
  </w:num>
  <w:num w:numId="27">
    <w:abstractNumId w:val="5"/>
  </w:num>
  <w:num w:numId="28">
    <w:abstractNumId w:val="14"/>
  </w:num>
  <w:num w:numId="29">
    <w:abstractNumId w:val="3"/>
  </w:num>
  <w:num w:numId="30">
    <w:abstractNumId w:val="7"/>
  </w:num>
  <w:num w:numId="31">
    <w:abstractNumId w:val="11"/>
  </w:num>
  <w:num w:numId="32">
    <w:abstractNumId w:val="15"/>
  </w:num>
  <w:num w:numId="33">
    <w:abstractNumId w:val="24"/>
  </w:num>
  <w:num w:numId="34">
    <w:abstractNumId w:val="9"/>
  </w:num>
  <w:num w:numId="35">
    <w:abstractNumId w:val="26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jJyyDzF3PvED2e/DwbefXpVAt8MptNxpMDwg5t9OIFmnELdLxsG9ZB5Tg0MpVpnHXy9ri5CEm06GC8CTW97HwQ==" w:salt="ZZmGuI/SmE5uFyqb2xWngQ=="/>
  <w:defaultTabStop w:val="708"/>
  <w:hyphenationZone w:val="425"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55"/>
    <w:rsid w:val="00001453"/>
    <w:rsid w:val="0000273C"/>
    <w:rsid w:val="0000376C"/>
    <w:rsid w:val="00006C6D"/>
    <w:rsid w:val="00010730"/>
    <w:rsid w:val="00012DAE"/>
    <w:rsid w:val="00016F68"/>
    <w:rsid w:val="0001724E"/>
    <w:rsid w:val="000177E2"/>
    <w:rsid w:val="00023824"/>
    <w:rsid w:val="000246F2"/>
    <w:rsid w:val="00034303"/>
    <w:rsid w:val="000348EB"/>
    <w:rsid w:val="00036328"/>
    <w:rsid w:val="00040F08"/>
    <w:rsid w:val="00050B78"/>
    <w:rsid w:val="00051863"/>
    <w:rsid w:val="00053A39"/>
    <w:rsid w:val="00054666"/>
    <w:rsid w:val="0005639B"/>
    <w:rsid w:val="00056F49"/>
    <w:rsid w:val="00056F60"/>
    <w:rsid w:val="000571CA"/>
    <w:rsid w:val="00057FB0"/>
    <w:rsid w:val="00061A86"/>
    <w:rsid w:val="00064BF2"/>
    <w:rsid w:val="00071A5A"/>
    <w:rsid w:val="000736C5"/>
    <w:rsid w:val="00077943"/>
    <w:rsid w:val="00081B95"/>
    <w:rsid w:val="000851C1"/>
    <w:rsid w:val="00085A34"/>
    <w:rsid w:val="00094E82"/>
    <w:rsid w:val="00095DAA"/>
    <w:rsid w:val="0009699E"/>
    <w:rsid w:val="00097A31"/>
    <w:rsid w:val="000A0EE3"/>
    <w:rsid w:val="000A6032"/>
    <w:rsid w:val="000A7D27"/>
    <w:rsid w:val="000B0678"/>
    <w:rsid w:val="000B2716"/>
    <w:rsid w:val="000C24A3"/>
    <w:rsid w:val="000C4C21"/>
    <w:rsid w:val="000C527F"/>
    <w:rsid w:val="000C61DA"/>
    <w:rsid w:val="000C690A"/>
    <w:rsid w:val="000D198E"/>
    <w:rsid w:val="000D4CE5"/>
    <w:rsid w:val="000E0A9B"/>
    <w:rsid w:val="000F0586"/>
    <w:rsid w:val="000F0B75"/>
    <w:rsid w:val="000F1241"/>
    <w:rsid w:val="000F1D8D"/>
    <w:rsid w:val="000F285F"/>
    <w:rsid w:val="000F2B2C"/>
    <w:rsid w:val="000F69A7"/>
    <w:rsid w:val="000F6B3E"/>
    <w:rsid w:val="000F76C7"/>
    <w:rsid w:val="00100B05"/>
    <w:rsid w:val="001127CA"/>
    <w:rsid w:val="00114090"/>
    <w:rsid w:val="00116866"/>
    <w:rsid w:val="00126091"/>
    <w:rsid w:val="00132129"/>
    <w:rsid w:val="00132229"/>
    <w:rsid w:val="00143EFD"/>
    <w:rsid w:val="001440F1"/>
    <w:rsid w:val="00150DDB"/>
    <w:rsid w:val="00167199"/>
    <w:rsid w:val="00177C95"/>
    <w:rsid w:val="001A17DA"/>
    <w:rsid w:val="001A2798"/>
    <w:rsid w:val="001B46FA"/>
    <w:rsid w:val="001B5FD1"/>
    <w:rsid w:val="001C1D50"/>
    <w:rsid w:val="001C2A2F"/>
    <w:rsid w:val="001C52E6"/>
    <w:rsid w:val="001C5EB1"/>
    <w:rsid w:val="001C731C"/>
    <w:rsid w:val="001D0D3E"/>
    <w:rsid w:val="001D14B5"/>
    <w:rsid w:val="001D3A2A"/>
    <w:rsid w:val="001E3B2C"/>
    <w:rsid w:val="001F08E8"/>
    <w:rsid w:val="001F0C49"/>
    <w:rsid w:val="001F3410"/>
    <w:rsid w:val="001F3595"/>
    <w:rsid w:val="001F3D1E"/>
    <w:rsid w:val="00203226"/>
    <w:rsid w:val="00205828"/>
    <w:rsid w:val="00206D83"/>
    <w:rsid w:val="0021063B"/>
    <w:rsid w:val="00212EAA"/>
    <w:rsid w:val="00213332"/>
    <w:rsid w:val="00214AA1"/>
    <w:rsid w:val="00217BC0"/>
    <w:rsid w:val="00224949"/>
    <w:rsid w:val="00226838"/>
    <w:rsid w:val="00227B2F"/>
    <w:rsid w:val="0023278A"/>
    <w:rsid w:val="002351F4"/>
    <w:rsid w:val="002450F8"/>
    <w:rsid w:val="00245BDA"/>
    <w:rsid w:val="00256DAC"/>
    <w:rsid w:val="00261784"/>
    <w:rsid w:val="00262D1B"/>
    <w:rsid w:val="00262E77"/>
    <w:rsid w:val="00264BB6"/>
    <w:rsid w:val="0026676A"/>
    <w:rsid w:val="00267B6A"/>
    <w:rsid w:val="00271FDD"/>
    <w:rsid w:val="002731AF"/>
    <w:rsid w:val="0028577E"/>
    <w:rsid w:val="00293580"/>
    <w:rsid w:val="002941CB"/>
    <w:rsid w:val="00294EF0"/>
    <w:rsid w:val="00297901"/>
    <w:rsid w:val="002A0250"/>
    <w:rsid w:val="002A0A20"/>
    <w:rsid w:val="002A119F"/>
    <w:rsid w:val="002A292C"/>
    <w:rsid w:val="002A5509"/>
    <w:rsid w:val="002A6148"/>
    <w:rsid w:val="002B054B"/>
    <w:rsid w:val="002B2AFA"/>
    <w:rsid w:val="002B53BA"/>
    <w:rsid w:val="002B64F0"/>
    <w:rsid w:val="002C2C31"/>
    <w:rsid w:val="002C39BC"/>
    <w:rsid w:val="002C46FE"/>
    <w:rsid w:val="002C64BC"/>
    <w:rsid w:val="002D0D26"/>
    <w:rsid w:val="002D436D"/>
    <w:rsid w:val="002D70C9"/>
    <w:rsid w:val="002E0C89"/>
    <w:rsid w:val="002E3AC5"/>
    <w:rsid w:val="002F1642"/>
    <w:rsid w:val="002F2CD7"/>
    <w:rsid w:val="002F67E8"/>
    <w:rsid w:val="0031027D"/>
    <w:rsid w:val="00310627"/>
    <w:rsid w:val="0032253F"/>
    <w:rsid w:val="00325E86"/>
    <w:rsid w:val="00330CAB"/>
    <w:rsid w:val="003322C6"/>
    <w:rsid w:val="00332822"/>
    <w:rsid w:val="0033442A"/>
    <w:rsid w:val="0033536A"/>
    <w:rsid w:val="00344DC4"/>
    <w:rsid w:val="00356651"/>
    <w:rsid w:val="00370D3D"/>
    <w:rsid w:val="003740FD"/>
    <w:rsid w:val="00384CBC"/>
    <w:rsid w:val="00386C87"/>
    <w:rsid w:val="003903AC"/>
    <w:rsid w:val="00391E0A"/>
    <w:rsid w:val="00393E02"/>
    <w:rsid w:val="00397E82"/>
    <w:rsid w:val="003A0384"/>
    <w:rsid w:val="003B1493"/>
    <w:rsid w:val="003B31FE"/>
    <w:rsid w:val="003B3575"/>
    <w:rsid w:val="003B3D65"/>
    <w:rsid w:val="003B6054"/>
    <w:rsid w:val="003B7488"/>
    <w:rsid w:val="003B77CC"/>
    <w:rsid w:val="003C78CF"/>
    <w:rsid w:val="003D145A"/>
    <w:rsid w:val="003D1B43"/>
    <w:rsid w:val="003D1C39"/>
    <w:rsid w:val="003D51FD"/>
    <w:rsid w:val="003D6A96"/>
    <w:rsid w:val="003E0A2B"/>
    <w:rsid w:val="003E42E1"/>
    <w:rsid w:val="003E512E"/>
    <w:rsid w:val="003E5846"/>
    <w:rsid w:val="003F111E"/>
    <w:rsid w:val="003F488E"/>
    <w:rsid w:val="003F5224"/>
    <w:rsid w:val="003F5592"/>
    <w:rsid w:val="003F681D"/>
    <w:rsid w:val="003F69F4"/>
    <w:rsid w:val="003F6FB4"/>
    <w:rsid w:val="004057A8"/>
    <w:rsid w:val="00407213"/>
    <w:rsid w:val="00407F2E"/>
    <w:rsid w:val="00410BFB"/>
    <w:rsid w:val="0041234E"/>
    <w:rsid w:val="004178DC"/>
    <w:rsid w:val="004209FD"/>
    <w:rsid w:val="00421D26"/>
    <w:rsid w:val="00423B3C"/>
    <w:rsid w:val="004240BA"/>
    <w:rsid w:val="0042571A"/>
    <w:rsid w:val="0043371B"/>
    <w:rsid w:val="0043566A"/>
    <w:rsid w:val="00441DDE"/>
    <w:rsid w:val="0044531F"/>
    <w:rsid w:val="0045047E"/>
    <w:rsid w:val="00452544"/>
    <w:rsid w:val="00463AEA"/>
    <w:rsid w:val="00464A4F"/>
    <w:rsid w:val="00471474"/>
    <w:rsid w:val="004716E7"/>
    <w:rsid w:val="00473EAC"/>
    <w:rsid w:val="00474184"/>
    <w:rsid w:val="00476977"/>
    <w:rsid w:val="00477AF6"/>
    <w:rsid w:val="00483DFB"/>
    <w:rsid w:val="004847CD"/>
    <w:rsid w:val="004862EB"/>
    <w:rsid w:val="004911AF"/>
    <w:rsid w:val="00491586"/>
    <w:rsid w:val="00492F16"/>
    <w:rsid w:val="00495D32"/>
    <w:rsid w:val="004A5755"/>
    <w:rsid w:val="004A72A5"/>
    <w:rsid w:val="004A7FB6"/>
    <w:rsid w:val="004B0F70"/>
    <w:rsid w:val="004B15B4"/>
    <w:rsid w:val="004B6E9D"/>
    <w:rsid w:val="004C796D"/>
    <w:rsid w:val="004D23B0"/>
    <w:rsid w:val="004D395C"/>
    <w:rsid w:val="004E2A16"/>
    <w:rsid w:val="004E4706"/>
    <w:rsid w:val="004F0FF3"/>
    <w:rsid w:val="004F522D"/>
    <w:rsid w:val="004F541F"/>
    <w:rsid w:val="004F606D"/>
    <w:rsid w:val="004F676F"/>
    <w:rsid w:val="004F7DDB"/>
    <w:rsid w:val="00500889"/>
    <w:rsid w:val="00512532"/>
    <w:rsid w:val="00514020"/>
    <w:rsid w:val="00516EF5"/>
    <w:rsid w:val="0052008F"/>
    <w:rsid w:val="0052393E"/>
    <w:rsid w:val="00525ECE"/>
    <w:rsid w:val="0052703D"/>
    <w:rsid w:val="00534AB2"/>
    <w:rsid w:val="0053502A"/>
    <w:rsid w:val="00545571"/>
    <w:rsid w:val="00545870"/>
    <w:rsid w:val="00550FBC"/>
    <w:rsid w:val="00552E94"/>
    <w:rsid w:val="005559BD"/>
    <w:rsid w:val="005613B4"/>
    <w:rsid w:val="00561E36"/>
    <w:rsid w:val="0056317B"/>
    <w:rsid w:val="00570E91"/>
    <w:rsid w:val="005718B3"/>
    <w:rsid w:val="00572DE4"/>
    <w:rsid w:val="00573517"/>
    <w:rsid w:val="005744B2"/>
    <w:rsid w:val="00582121"/>
    <w:rsid w:val="005872AE"/>
    <w:rsid w:val="00591360"/>
    <w:rsid w:val="0059661D"/>
    <w:rsid w:val="00596A69"/>
    <w:rsid w:val="005A1573"/>
    <w:rsid w:val="005A264E"/>
    <w:rsid w:val="005A32FC"/>
    <w:rsid w:val="005A358A"/>
    <w:rsid w:val="005A568B"/>
    <w:rsid w:val="005B0309"/>
    <w:rsid w:val="005B1C55"/>
    <w:rsid w:val="005B29B6"/>
    <w:rsid w:val="005B2FBA"/>
    <w:rsid w:val="005C627B"/>
    <w:rsid w:val="005D2684"/>
    <w:rsid w:val="005D469B"/>
    <w:rsid w:val="005D528A"/>
    <w:rsid w:val="005D5FD1"/>
    <w:rsid w:val="005D6036"/>
    <w:rsid w:val="005E0679"/>
    <w:rsid w:val="005E447A"/>
    <w:rsid w:val="005E5F18"/>
    <w:rsid w:val="005E6771"/>
    <w:rsid w:val="005E731F"/>
    <w:rsid w:val="005F1F76"/>
    <w:rsid w:val="005F4547"/>
    <w:rsid w:val="0060282A"/>
    <w:rsid w:val="006069D8"/>
    <w:rsid w:val="00607F66"/>
    <w:rsid w:val="00612E04"/>
    <w:rsid w:val="00612F98"/>
    <w:rsid w:val="00623026"/>
    <w:rsid w:val="0062406E"/>
    <w:rsid w:val="00626496"/>
    <w:rsid w:val="00633D1E"/>
    <w:rsid w:val="00636902"/>
    <w:rsid w:val="00636A0D"/>
    <w:rsid w:val="00637903"/>
    <w:rsid w:val="006414D7"/>
    <w:rsid w:val="00651376"/>
    <w:rsid w:val="00653820"/>
    <w:rsid w:val="00653E82"/>
    <w:rsid w:val="00653F1C"/>
    <w:rsid w:val="00655A72"/>
    <w:rsid w:val="0066134B"/>
    <w:rsid w:val="006770C3"/>
    <w:rsid w:val="00677C6A"/>
    <w:rsid w:val="00677DD0"/>
    <w:rsid w:val="00690B02"/>
    <w:rsid w:val="00695F51"/>
    <w:rsid w:val="006A25F1"/>
    <w:rsid w:val="006A2FE6"/>
    <w:rsid w:val="006A590D"/>
    <w:rsid w:val="006B154B"/>
    <w:rsid w:val="006B5723"/>
    <w:rsid w:val="006B7950"/>
    <w:rsid w:val="006C0F0C"/>
    <w:rsid w:val="006C3435"/>
    <w:rsid w:val="006D14F0"/>
    <w:rsid w:val="006D1A1F"/>
    <w:rsid w:val="006D34E3"/>
    <w:rsid w:val="006E3AB7"/>
    <w:rsid w:val="006E444F"/>
    <w:rsid w:val="006E6675"/>
    <w:rsid w:val="006E78CA"/>
    <w:rsid w:val="006F1311"/>
    <w:rsid w:val="006F43D9"/>
    <w:rsid w:val="0070285B"/>
    <w:rsid w:val="0070415A"/>
    <w:rsid w:val="0070711D"/>
    <w:rsid w:val="007140A8"/>
    <w:rsid w:val="00714D11"/>
    <w:rsid w:val="007156D4"/>
    <w:rsid w:val="0071610F"/>
    <w:rsid w:val="007200B3"/>
    <w:rsid w:val="007206AC"/>
    <w:rsid w:val="00735127"/>
    <w:rsid w:val="007356C3"/>
    <w:rsid w:val="007417DA"/>
    <w:rsid w:val="00743732"/>
    <w:rsid w:val="0075238C"/>
    <w:rsid w:val="0075240D"/>
    <w:rsid w:val="007537E5"/>
    <w:rsid w:val="00757A1F"/>
    <w:rsid w:val="00764AA5"/>
    <w:rsid w:val="00772E1F"/>
    <w:rsid w:val="00775991"/>
    <w:rsid w:val="00776A88"/>
    <w:rsid w:val="00777AD2"/>
    <w:rsid w:val="00777DB9"/>
    <w:rsid w:val="00786105"/>
    <w:rsid w:val="00787604"/>
    <w:rsid w:val="00787CA8"/>
    <w:rsid w:val="00787E67"/>
    <w:rsid w:val="00791353"/>
    <w:rsid w:val="00791E8C"/>
    <w:rsid w:val="0079394E"/>
    <w:rsid w:val="007967A7"/>
    <w:rsid w:val="007A18A3"/>
    <w:rsid w:val="007A64E4"/>
    <w:rsid w:val="007B7884"/>
    <w:rsid w:val="007C67DF"/>
    <w:rsid w:val="007D1788"/>
    <w:rsid w:val="007D2E8D"/>
    <w:rsid w:val="007D315B"/>
    <w:rsid w:val="007E18C6"/>
    <w:rsid w:val="007F1531"/>
    <w:rsid w:val="007F3E79"/>
    <w:rsid w:val="007F4EED"/>
    <w:rsid w:val="007F718C"/>
    <w:rsid w:val="00820847"/>
    <w:rsid w:val="00824A4E"/>
    <w:rsid w:val="00825C99"/>
    <w:rsid w:val="00830D40"/>
    <w:rsid w:val="008315F3"/>
    <w:rsid w:val="0083369C"/>
    <w:rsid w:val="0083696C"/>
    <w:rsid w:val="00837B03"/>
    <w:rsid w:val="00840D71"/>
    <w:rsid w:val="008417F1"/>
    <w:rsid w:val="008429C2"/>
    <w:rsid w:val="00845B1F"/>
    <w:rsid w:val="00846760"/>
    <w:rsid w:val="0085258F"/>
    <w:rsid w:val="00853F64"/>
    <w:rsid w:val="00861605"/>
    <w:rsid w:val="00866640"/>
    <w:rsid w:val="00870855"/>
    <w:rsid w:val="008737F9"/>
    <w:rsid w:val="00873E93"/>
    <w:rsid w:val="008746F8"/>
    <w:rsid w:val="00874CC1"/>
    <w:rsid w:val="00881113"/>
    <w:rsid w:val="00881ADA"/>
    <w:rsid w:val="00886442"/>
    <w:rsid w:val="008929A3"/>
    <w:rsid w:val="00897CEF"/>
    <w:rsid w:val="008A732C"/>
    <w:rsid w:val="008B6465"/>
    <w:rsid w:val="008B7BF1"/>
    <w:rsid w:val="008C1265"/>
    <w:rsid w:val="008C209F"/>
    <w:rsid w:val="008C32B0"/>
    <w:rsid w:val="008C61D9"/>
    <w:rsid w:val="008D2B74"/>
    <w:rsid w:val="008D37F9"/>
    <w:rsid w:val="008D44C9"/>
    <w:rsid w:val="008D4972"/>
    <w:rsid w:val="008F7A12"/>
    <w:rsid w:val="0090262F"/>
    <w:rsid w:val="00905775"/>
    <w:rsid w:val="00906095"/>
    <w:rsid w:val="009068EF"/>
    <w:rsid w:val="00910119"/>
    <w:rsid w:val="0091224A"/>
    <w:rsid w:val="00912E2B"/>
    <w:rsid w:val="009142A8"/>
    <w:rsid w:val="00920B6B"/>
    <w:rsid w:val="00922EC0"/>
    <w:rsid w:val="00931A21"/>
    <w:rsid w:val="009336A2"/>
    <w:rsid w:val="00940C6B"/>
    <w:rsid w:val="00941638"/>
    <w:rsid w:val="00946955"/>
    <w:rsid w:val="0095135E"/>
    <w:rsid w:val="00952D66"/>
    <w:rsid w:val="00954405"/>
    <w:rsid w:val="00955AE1"/>
    <w:rsid w:val="00965E82"/>
    <w:rsid w:val="0098560D"/>
    <w:rsid w:val="009858F2"/>
    <w:rsid w:val="00995102"/>
    <w:rsid w:val="009955B0"/>
    <w:rsid w:val="009A2AB5"/>
    <w:rsid w:val="009A42A4"/>
    <w:rsid w:val="009A4918"/>
    <w:rsid w:val="009A4FF1"/>
    <w:rsid w:val="009B3E97"/>
    <w:rsid w:val="009B47C9"/>
    <w:rsid w:val="009B582D"/>
    <w:rsid w:val="009B6349"/>
    <w:rsid w:val="009C26D4"/>
    <w:rsid w:val="009C6F9D"/>
    <w:rsid w:val="009C7A50"/>
    <w:rsid w:val="009D11A7"/>
    <w:rsid w:val="009D29FF"/>
    <w:rsid w:val="009D3D27"/>
    <w:rsid w:val="009D40C5"/>
    <w:rsid w:val="009D477E"/>
    <w:rsid w:val="009D7B45"/>
    <w:rsid w:val="009E56B5"/>
    <w:rsid w:val="009E75DE"/>
    <w:rsid w:val="009F2A66"/>
    <w:rsid w:val="009F316F"/>
    <w:rsid w:val="00A04DAA"/>
    <w:rsid w:val="00A158D4"/>
    <w:rsid w:val="00A2157D"/>
    <w:rsid w:val="00A22E95"/>
    <w:rsid w:val="00A234F6"/>
    <w:rsid w:val="00A2797A"/>
    <w:rsid w:val="00A34AA8"/>
    <w:rsid w:val="00A36C49"/>
    <w:rsid w:val="00A41F58"/>
    <w:rsid w:val="00A43592"/>
    <w:rsid w:val="00A5238B"/>
    <w:rsid w:val="00A54441"/>
    <w:rsid w:val="00A54D1E"/>
    <w:rsid w:val="00A5786A"/>
    <w:rsid w:val="00A63AA6"/>
    <w:rsid w:val="00A70888"/>
    <w:rsid w:val="00A72129"/>
    <w:rsid w:val="00A731DD"/>
    <w:rsid w:val="00A7325A"/>
    <w:rsid w:val="00A73F2B"/>
    <w:rsid w:val="00A7786F"/>
    <w:rsid w:val="00A84E54"/>
    <w:rsid w:val="00A87E01"/>
    <w:rsid w:val="00A93A94"/>
    <w:rsid w:val="00A95E2F"/>
    <w:rsid w:val="00AA2930"/>
    <w:rsid w:val="00AA5E3A"/>
    <w:rsid w:val="00AB25F0"/>
    <w:rsid w:val="00AB3F7E"/>
    <w:rsid w:val="00AC2468"/>
    <w:rsid w:val="00AC5D51"/>
    <w:rsid w:val="00AD0FBA"/>
    <w:rsid w:val="00AD41F2"/>
    <w:rsid w:val="00AD69FC"/>
    <w:rsid w:val="00AD7527"/>
    <w:rsid w:val="00AD793E"/>
    <w:rsid w:val="00AE1C81"/>
    <w:rsid w:val="00AE4840"/>
    <w:rsid w:val="00AE4B71"/>
    <w:rsid w:val="00AE6D5B"/>
    <w:rsid w:val="00AE739A"/>
    <w:rsid w:val="00AF359C"/>
    <w:rsid w:val="00AF41B4"/>
    <w:rsid w:val="00AF4FA1"/>
    <w:rsid w:val="00AF6002"/>
    <w:rsid w:val="00AF7352"/>
    <w:rsid w:val="00B00A0F"/>
    <w:rsid w:val="00B01E64"/>
    <w:rsid w:val="00B02608"/>
    <w:rsid w:val="00B10651"/>
    <w:rsid w:val="00B164B5"/>
    <w:rsid w:val="00B23215"/>
    <w:rsid w:val="00B2639C"/>
    <w:rsid w:val="00B31441"/>
    <w:rsid w:val="00B31894"/>
    <w:rsid w:val="00B33967"/>
    <w:rsid w:val="00B429EF"/>
    <w:rsid w:val="00B42CAA"/>
    <w:rsid w:val="00B45ECB"/>
    <w:rsid w:val="00B46A02"/>
    <w:rsid w:val="00B47853"/>
    <w:rsid w:val="00B47C40"/>
    <w:rsid w:val="00B50002"/>
    <w:rsid w:val="00B541C9"/>
    <w:rsid w:val="00B54BF3"/>
    <w:rsid w:val="00B60D65"/>
    <w:rsid w:val="00B63773"/>
    <w:rsid w:val="00B73017"/>
    <w:rsid w:val="00B77DCE"/>
    <w:rsid w:val="00B81C14"/>
    <w:rsid w:val="00B81E35"/>
    <w:rsid w:val="00B8384D"/>
    <w:rsid w:val="00B83D3C"/>
    <w:rsid w:val="00B85669"/>
    <w:rsid w:val="00B92319"/>
    <w:rsid w:val="00BA01FF"/>
    <w:rsid w:val="00BA3B98"/>
    <w:rsid w:val="00BA4708"/>
    <w:rsid w:val="00BB2F7B"/>
    <w:rsid w:val="00BB4BF2"/>
    <w:rsid w:val="00BB64B2"/>
    <w:rsid w:val="00BC0122"/>
    <w:rsid w:val="00BC4C99"/>
    <w:rsid w:val="00BD48DA"/>
    <w:rsid w:val="00BE1E85"/>
    <w:rsid w:val="00BE43DE"/>
    <w:rsid w:val="00BE7C34"/>
    <w:rsid w:val="00BF093A"/>
    <w:rsid w:val="00BF294F"/>
    <w:rsid w:val="00BF5117"/>
    <w:rsid w:val="00C0138F"/>
    <w:rsid w:val="00C07B9E"/>
    <w:rsid w:val="00C11495"/>
    <w:rsid w:val="00C123B0"/>
    <w:rsid w:val="00C2107A"/>
    <w:rsid w:val="00C254C2"/>
    <w:rsid w:val="00C25D28"/>
    <w:rsid w:val="00C32177"/>
    <w:rsid w:val="00C378C1"/>
    <w:rsid w:val="00C379E1"/>
    <w:rsid w:val="00C42758"/>
    <w:rsid w:val="00C5793E"/>
    <w:rsid w:val="00C630A7"/>
    <w:rsid w:val="00C6582F"/>
    <w:rsid w:val="00C666A6"/>
    <w:rsid w:val="00C715FF"/>
    <w:rsid w:val="00C72351"/>
    <w:rsid w:val="00C759AB"/>
    <w:rsid w:val="00C76FAE"/>
    <w:rsid w:val="00C82CD8"/>
    <w:rsid w:val="00C92AA9"/>
    <w:rsid w:val="00C92D27"/>
    <w:rsid w:val="00C9578D"/>
    <w:rsid w:val="00CA0EBE"/>
    <w:rsid w:val="00CA35BC"/>
    <w:rsid w:val="00CA3C81"/>
    <w:rsid w:val="00CB0CC9"/>
    <w:rsid w:val="00CB1490"/>
    <w:rsid w:val="00CB6459"/>
    <w:rsid w:val="00CB7F7A"/>
    <w:rsid w:val="00CC1AB9"/>
    <w:rsid w:val="00CC4A06"/>
    <w:rsid w:val="00CC4B35"/>
    <w:rsid w:val="00CC706D"/>
    <w:rsid w:val="00CE1CE3"/>
    <w:rsid w:val="00CE344F"/>
    <w:rsid w:val="00CE5D13"/>
    <w:rsid w:val="00CF323C"/>
    <w:rsid w:val="00CF4E55"/>
    <w:rsid w:val="00CF5EF6"/>
    <w:rsid w:val="00D020C5"/>
    <w:rsid w:val="00D04CB7"/>
    <w:rsid w:val="00D05735"/>
    <w:rsid w:val="00D069A2"/>
    <w:rsid w:val="00D07956"/>
    <w:rsid w:val="00D11818"/>
    <w:rsid w:val="00D14250"/>
    <w:rsid w:val="00D152C5"/>
    <w:rsid w:val="00D153B7"/>
    <w:rsid w:val="00D1579A"/>
    <w:rsid w:val="00D15A44"/>
    <w:rsid w:val="00D24069"/>
    <w:rsid w:val="00D24733"/>
    <w:rsid w:val="00D251BE"/>
    <w:rsid w:val="00D2602A"/>
    <w:rsid w:val="00D268FC"/>
    <w:rsid w:val="00D2716C"/>
    <w:rsid w:val="00D37926"/>
    <w:rsid w:val="00D4784A"/>
    <w:rsid w:val="00D50A31"/>
    <w:rsid w:val="00D541D5"/>
    <w:rsid w:val="00D56B77"/>
    <w:rsid w:val="00D56D42"/>
    <w:rsid w:val="00D579F3"/>
    <w:rsid w:val="00D60AF5"/>
    <w:rsid w:val="00D622E9"/>
    <w:rsid w:val="00D74016"/>
    <w:rsid w:val="00D75A3A"/>
    <w:rsid w:val="00D77ABE"/>
    <w:rsid w:val="00D824F1"/>
    <w:rsid w:val="00D871F8"/>
    <w:rsid w:val="00DA0206"/>
    <w:rsid w:val="00DA0CBA"/>
    <w:rsid w:val="00DA3D2B"/>
    <w:rsid w:val="00DB6F8F"/>
    <w:rsid w:val="00DC0CCE"/>
    <w:rsid w:val="00DC135C"/>
    <w:rsid w:val="00DC1385"/>
    <w:rsid w:val="00DC4536"/>
    <w:rsid w:val="00DC733A"/>
    <w:rsid w:val="00DE2A86"/>
    <w:rsid w:val="00DE3D3D"/>
    <w:rsid w:val="00DE7F5D"/>
    <w:rsid w:val="00DF1A6D"/>
    <w:rsid w:val="00DF3365"/>
    <w:rsid w:val="00E03986"/>
    <w:rsid w:val="00E0463B"/>
    <w:rsid w:val="00E04F89"/>
    <w:rsid w:val="00E05A64"/>
    <w:rsid w:val="00E05C2E"/>
    <w:rsid w:val="00E064CA"/>
    <w:rsid w:val="00E0761B"/>
    <w:rsid w:val="00E11EF3"/>
    <w:rsid w:val="00E15613"/>
    <w:rsid w:val="00E255E6"/>
    <w:rsid w:val="00E27F46"/>
    <w:rsid w:val="00E32DDA"/>
    <w:rsid w:val="00E37DCE"/>
    <w:rsid w:val="00E4204D"/>
    <w:rsid w:val="00E44116"/>
    <w:rsid w:val="00E46582"/>
    <w:rsid w:val="00E52750"/>
    <w:rsid w:val="00E53D9E"/>
    <w:rsid w:val="00E5400E"/>
    <w:rsid w:val="00E54538"/>
    <w:rsid w:val="00E62C19"/>
    <w:rsid w:val="00E62F30"/>
    <w:rsid w:val="00E65390"/>
    <w:rsid w:val="00E667EB"/>
    <w:rsid w:val="00E67BC3"/>
    <w:rsid w:val="00E67F66"/>
    <w:rsid w:val="00E70E7B"/>
    <w:rsid w:val="00E733DE"/>
    <w:rsid w:val="00E758F8"/>
    <w:rsid w:val="00E834E0"/>
    <w:rsid w:val="00E86FF0"/>
    <w:rsid w:val="00E90CD1"/>
    <w:rsid w:val="00E9234F"/>
    <w:rsid w:val="00EA4BBB"/>
    <w:rsid w:val="00EA6200"/>
    <w:rsid w:val="00EA7F6A"/>
    <w:rsid w:val="00EB1DC0"/>
    <w:rsid w:val="00EB3194"/>
    <w:rsid w:val="00EC011C"/>
    <w:rsid w:val="00EC0869"/>
    <w:rsid w:val="00EC33F6"/>
    <w:rsid w:val="00EC4ACE"/>
    <w:rsid w:val="00ED1FD4"/>
    <w:rsid w:val="00ED6141"/>
    <w:rsid w:val="00EE21F0"/>
    <w:rsid w:val="00EF05AC"/>
    <w:rsid w:val="00F02EFF"/>
    <w:rsid w:val="00F07D27"/>
    <w:rsid w:val="00F13B4B"/>
    <w:rsid w:val="00F20953"/>
    <w:rsid w:val="00F22019"/>
    <w:rsid w:val="00F27E77"/>
    <w:rsid w:val="00F27EA8"/>
    <w:rsid w:val="00F3281D"/>
    <w:rsid w:val="00F32D0E"/>
    <w:rsid w:val="00F3393B"/>
    <w:rsid w:val="00F415C7"/>
    <w:rsid w:val="00F422E2"/>
    <w:rsid w:val="00F42F2D"/>
    <w:rsid w:val="00F43B6E"/>
    <w:rsid w:val="00F469F8"/>
    <w:rsid w:val="00F54283"/>
    <w:rsid w:val="00F548DC"/>
    <w:rsid w:val="00F54DD8"/>
    <w:rsid w:val="00F575BF"/>
    <w:rsid w:val="00F57919"/>
    <w:rsid w:val="00F667F7"/>
    <w:rsid w:val="00F6783C"/>
    <w:rsid w:val="00F678D2"/>
    <w:rsid w:val="00F728CB"/>
    <w:rsid w:val="00F73D1E"/>
    <w:rsid w:val="00F7423C"/>
    <w:rsid w:val="00F7471C"/>
    <w:rsid w:val="00F75835"/>
    <w:rsid w:val="00F77FC7"/>
    <w:rsid w:val="00F8361E"/>
    <w:rsid w:val="00F846B3"/>
    <w:rsid w:val="00F84B2B"/>
    <w:rsid w:val="00F84C86"/>
    <w:rsid w:val="00F8719D"/>
    <w:rsid w:val="00F94AC1"/>
    <w:rsid w:val="00F960AA"/>
    <w:rsid w:val="00F9743F"/>
    <w:rsid w:val="00F977CE"/>
    <w:rsid w:val="00FA1754"/>
    <w:rsid w:val="00FA2BA6"/>
    <w:rsid w:val="00FA7574"/>
    <w:rsid w:val="00FA797A"/>
    <w:rsid w:val="00FB29A9"/>
    <w:rsid w:val="00FB3269"/>
    <w:rsid w:val="00FB37C3"/>
    <w:rsid w:val="00FB5847"/>
    <w:rsid w:val="00FB6E0C"/>
    <w:rsid w:val="00FC1A1E"/>
    <w:rsid w:val="00FD1624"/>
    <w:rsid w:val="00FD4FA0"/>
    <w:rsid w:val="00FE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  <w14:docId w14:val="2A761974"/>
  <w15:docId w15:val="{7CC6A1F6-B026-4521-8EDC-BD361E4D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613B4"/>
    <w:pPr>
      <w:keepNext/>
      <w:numPr>
        <w:numId w:val="12"/>
      </w:numPr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873E93"/>
    <w:pPr>
      <w:keepNext/>
      <w:numPr>
        <w:ilvl w:val="1"/>
        <w:numId w:val="12"/>
      </w:numPr>
      <w:jc w:val="both"/>
      <w:outlineLvl w:val="1"/>
    </w:pPr>
    <w:rPr>
      <w:rFonts w:ascii="Arial" w:hAnsi="Arial"/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7200B3"/>
    <w:pPr>
      <w:keepNext/>
      <w:numPr>
        <w:ilvl w:val="2"/>
        <w:numId w:val="12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534AB2"/>
    <w:pPr>
      <w:keepNext/>
      <w:numPr>
        <w:ilvl w:val="3"/>
        <w:numId w:val="12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512532"/>
    <w:pPr>
      <w:numPr>
        <w:ilvl w:val="4"/>
        <w:numId w:val="1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534AB2"/>
    <w:pPr>
      <w:numPr>
        <w:ilvl w:val="5"/>
        <w:numId w:val="12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qFormat/>
    <w:rsid w:val="00534AB2"/>
    <w:pPr>
      <w:numPr>
        <w:ilvl w:val="6"/>
        <w:numId w:val="12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534AB2"/>
    <w:pPr>
      <w:numPr>
        <w:ilvl w:val="7"/>
        <w:numId w:val="12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534AB2"/>
    <w:pPr>
      <w:numPr>
        <w:ilvl w:val="8"/>
        <w:numId w:val="12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  <w:rPr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rPr>
      <w:rFonts w:ascii="Tahoma" w:hAnsi="Tahoma"/>
      <w:sz w:val="16"/>
      <w:szCs w:val="16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227B2F"/>
    <w:pPr>
      <w:ind w:firstLine="720"/>
      <w:jc w:val="both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tulo2Char">
    <w:name w:val="Título 2 Char"/>
    <w:link w:val="Ttulo2"/>
    <w:rsid w:val="00873E93"/>
    <w:rPr>
      <w:rFonts w:ascii="Arial" w:hAnsi="Arial"/>
      <w:b/>
      <w:sz w:val="28"/>
    </w:rPr>
  </w:style>
  <w:style w:type="paragraph" w:styleId="Corpodetexto">
    <w:name w:val="Body Text"/>
    <w:basedOn w:val="Normal"/>
    <w:link w:val="CorpodetextoChar"/>
    <w:rsid w:val="00873E93"/>
    <w:pPr>
      <w:spacing w:after="120"/>
    </w:pPr>
  </w:style>
  <w:style w:type="character" w:customStyle="1" w:styleId="CorpodetextoChar">
    <w:name w:val="Corpo de texto Char"/>
    <w:link w:val="Corpodetexto"/>
    <w:rsid w:val="00873E93"/>
    <w:rPr>
      <w:sz w:val="24"/>
      <w:szCs w:val="24"/>
      <w:lang w:val="pt-BR" w:eastAsia="pt-BR"/>
    </w:rPr>
  </w:style>
  <w:style w:type="character" w:styleId="Hyperlink">
    <w:name w:val="Hyperlink"/>
    <w:rsid w:val="00873E93"/>
    <w:rPr>
      <w:color w:val="0000FF"/>
      <w:u w:val="single"/>
    </w:rPr>
  </w:style>
  <w:style w:type="character" w:customStyle="1" w:styleId="RodapChar">
    <w:name w:val="Rodapé Char"/>
    <w:link w:val="Rodap"/>
    <w:rsid w:val="00B73017"/>
    <w:rPr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F94AC1"/>
    <w:rPr>
      <w:rFonts w:ascii="Calibri" w:eastAsia="Calibri" w:hAnsi="Calibri"/>
      <w:sz w:val="22"/>
      <w:szCs w:val="21"/>
      <w:lang w:val="x-none" w:eastAsia="en-US"/>
    </w:rPr>
  </w:style>
  <w:style w:type="character" w:customStyle="1" w:styleId="TextosemFormataoChar">
    <w:name w:val="Texto sem Formatação Char"/>
    <w:link w:val="TextosemFormatao"/>
    <w:uiPriority w:val="99"/>
    <w:rsid w:val="00F94AC1"/>
    <w:rPr>
      <w:rFonts w:ascii="Calibri" w:eastAsia="Calibri" w:hAnsi="Calibri"/>
      <w:sz w:val="22"/>
      <w:szCs w:val="21"/>
      <w:lang w:eastAsia="en-US"/>
    </w:rPr>
  </w:style>
  <w:style w:type="character" w:customStyle="1" w:styleId="RecuodecorpodetextoChar">
    <w:name w:val="Recuo de corpo de texto Char"/>
    <w:link w:val="Recuodecorpodetexto"/>
    <w:rsid w:val="007200B3"/>
    <w:rPr>
      <w:rFonts w:ascii="Arial" w:hAnsi="Arial"/>
      <w:b/>
      <w:sz w:val="28"/>
    </w:rPr>
  </w:style>
  <w:style w:type="character" w:customStyle="1" w:styleId="Ttulo3Char">
    <w:name w:val="Título 3 Char"/>
    <w:link w:val="Ttulo3"/>
    <w:uiPriority w:val="9"/>
    <w:semiHidden/>
    <w:rsid w:val="007200B3"/>
    <w:rPr>
      <w:rFonts w:ascii="Cambria" w:hAnsi="Cambria"/>
      <w:b/>
      <w:bCs/>
      <w:sz w:val="26"/>
      <w:szCs w:val="26"/>
    </w:rPr>
  </w:style>
  <w:style w:type="paragraph" w:styleId="Ttulo">
    <w:name w:val="Title"/>
    <w:basedOn w:val="Normal"/>
    <w:link w:val="TtuloChar"/>
    <w:qFormat/>
    <w:rsid w:val="005B2FBA"/>
    <w:pPr>
      <w:jc w:val="center"/>
    </w:pPr>
    <w:rPr>
      <w:rFonts w:ascii="Arial" w:hAnsi="Arial"/>
      <w:sz w:val="28"/>
      <w:szCs w:val="20"/>
      <w:lang w:val="x-none" w:eastAsia="x-none"/>
    </w:rPr>
  </w:style>
  <w:style w:type="character" w:customStyle="1" w:styleId="TtuloChar">
    <w:name w:val="Título Char"/>
    <w:link w:val="Ttulo"/>
    <w:rsid w:val="005B2FBA"/>
    <w:rPr>
      <w:rFonts w:ascii="Arial" w:hAnsi="Arial"/>
      <w:sz w:val="28"/>
      <w:lang w:val="x-none" w:eastAsia="x-none"/>
    </w:rPr>
  </w:style>
  <w:style w:type="character" w:customStyle="1" w:styleId="CabealhoChar">
    <w:name w:val="Cabeçalho Char"/>
    <w:link w:val="Cabealho"/>
    <w:rsid w:val="00A5238B"/>
    <w:rPr>
      <w:sz w:val="24"/>
      <w:szCs w:val="24"/>
    </w:rPr>
  </w:style>
  <w:style w:type="character" w:customStyle="1" w:styleId="Ttulo1Char">
    <w:name w:val="Título 1 Char"/>
    <w:link w:val="Ttulo1"/>
    <w:uiPriority w:val="9"/>
    <w:rsid w:val="005613B4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Ttulo5Char">
    <w:name w:val="Título 5 Char"/>
    <w:link w:val="Ttulo5"/>
    <w:uiPriority w:val="9"/>
    <w:semiHidden/>
    <w:rsid w:val="00512532"/>
    <w:rPr>
      <w:rFonts w:ascii="Calibri" w:hAnsi="Calibri"/>
      <w:b/>
      <w:bCs/>
      <w:i/>
      <w:iCs/>
      <w:sz w:val="26"/>
      <w:szCs w:val="2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512532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rsid w:val="00512532"/>
    <w:rPr>
      <w:sz w:val="24"/>
      <w:szCs w:val="24"/>
    </w:rPr>
  </w:style>
  <w:style w:type="character" w:customStyle="1" w:styleId="Ttulo4Char">
    <w:name w:val="Título 4 Char"/>
    <w:link w:val="Ttulo4"/>
    <w:uiPriority w:val="9"/>
    <w:semiHidden/>
    <w:rsid w:val="00534A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6Char">
    <w:name w:val="Título 6 Char"/>
    <w:link w:val="Ttulo6"/>
    <w:uiPriority w:val="9"/>
    <w:semiHidden/>
    <w:rsid w:val="00534AB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har">
    <w:name w:val="Título 7 Char"/>
    <w:link w:val="Ttulo7"/>
    <w:uiPriority w:val="9"/>
    <w:semiHidden/>
    <w:rsid w:val="00534AB2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534A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rsid w:val="00534AB2"/>
    <w:rPr>
      <w:rFonts w:ascii="Cambria" w:eastAsia="Times New Roman" w:hAnsi="Cambria" w:cs="Times New Roman"/>
      <w:sz w:val="22"/>
      <w:szCs w:val="22"/>
    </w:rPr>
  </w:style>
  <w:style w:type="numbering" w:customStyle="1" w:styleId="Semlista1">
    <w:name w:val="Sem lista1"/>
    <w:next w:val="Semlista"/>
    <w:uiPriority w:val="99"/>
    <w:semiHidden/>
    <w:unhideWhenUsed/>
    <w:rsid w:val="00271FDD"/>
  </w:style>
  <w:style w:type="character" w:customStyle="1" w:styleId="TextodebaloChar">
    <w:name w:val="Texto de balão Char"/>
    <w:link w:val="Textodebalo"/>
    <w:uiPriority w:val="99"/>
    <w:semiHidden/>
    <w:rsid w:val="00271FDD"/>
    <w:rPr>
      <w:rFonts w:ascii="Tahoma" w:hAnsi="Tahoma" w:cs="Tahoma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271F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comgrade">
    <w:name w:val="Table Grid"/>
    <w:basedOn w:val="Tabelanormal"/>
    <w:uiPriority w:val="59"/>
    <w:rsid w:val="00271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8384D"/>
    <w:pPr>
      <w:ind w:left="720"/>
      <w:contextualSpacing/>
    </w:pPr>
  </w:style>
  <w:style w:type="paragraph" w:customStyle="1" w:styleId="Default">
    <w:name w:val="Default"/>
    <w:basedOn w:val="Normal"/>
    <w:rsid w:val="005E6771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kenzie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3531C-758E-42FD-9795-DB9F5992D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786</Words>
  <Characters>4246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INFORMATIVO</vt:lpstr>
    </vt:vector>
  </TitlesOfParts>
  <Company>.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INFORMATIVO</dc:title>
  <dc:creator>Ricardo</dc:creator>
  <cp:lastModifiedBy>Adriana de A. Paiva</cp:lastModifiedBy>
  <cp:revision>7</cp:revision>
  <cp:lastPrinted>2018-08-15T17:47:00Z</cp:lastPrinted>
  <dcterms:created xsi:type="dcterms:W3CDTF">2018-08-15T18:04:00Z</dcterms:created>
  <dcterms:modified xsi:type="dcterms:W3CDTF">2018-08-15T18:20:00Z</dcterms:modified>
</cp:coreProperties>
</file>