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5" w:rsidRPr="00A818A5" w:rsidRDefault="00A818A5" w:rsidP="00A818A5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Orientação sobre o XIII Encontro de Comunicação e Letras</w:t>
      </w:r>
    </w:p>
    <w:p w:rsidR="00A818A5" w:rsidRPr="003C4133" w:rsidRDefault="00A818A5" w:rsidP="00A818A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XIII Encontro de Comunicação de Letras – Desafi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 da Prática Profissional </w:t>
      </w:r>
      <w:r w:rsidR="00DE78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Contemporânea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ocorrerá entre os dias 24 e 26 de setembro de 2018</w:t>
      </w:r>
      <w:r w:rsidR="00BC57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com uma programação específica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atender aos 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alunos de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ornalismo, Letras e Publicidade, 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do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entro de Comunicação e Letras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, independente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mente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semestre </w:t>
      </w:r>
      <w:r w:rsidR="00BC5733">
        <w:rPr>
          <w:rFonts w:ascii="Times New Roman" w:hAnsi="Times New Roman" w:cs="Times New Roman"/>
          <w:color w:val="000000" w:themeColor="text1"/>
          <w:sz w:val="24"/>
          <w:szCs w:val="24"/>
        </w:rPr>
        <w:t>em que estão matriculados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4BA9">
        <w:rPr>
          <w:rFonts w:ascii="Times New Roman" w:hAnsi="Times New Roman" w:cs="Times New Roman"/>
          <w:color w:val="000000" w:themeColor="text1"/>
          <w:sz w:val="24"/>
          <w:szCs w:val="24"/>
        </w:rPr>
        <w:t>Além disso,</w:t>
      </w:r>
      <w:r w:rsidR="00BC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integra-se </w:t>
      </w:r>
      <w:r w:rsidR="00BC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programação o </w:t>
      </w:r>
      <w:r w:rsidRPr="009E4BA9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VIII Fórum de Pesquisa</w:t>
      </w:r>
      <w:r w:rsidR="00BC573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,</w:t>
      </w:r>
      <w:r w:rsidRPr="009E4BA9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C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mportante espaço de promoção para debate acadêmico e para </w:t>
      </w:r>
      <w:r w:rsidRPr="009E4BA9">
        <w:rPr>
          <w:rFonts w:ascii="Times New Roman" w:hAnsi="Times New Roman" w:cs="Times New Roman"/>
          <w:color w:val="000000" w:themeColor="text1"/>
          <w:sz w:val="24"/>
          <w:szCs w:val="24"/>
        </w:rPr>
        <w:t>divulgação das pesquisas desenvolvidas pelos alunos do CCL.</w:t>
      </w:r>
      <w:r w:rsidRPr="008E4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A programação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completa</w:t>
      </w:r>
      <w:r w:rsidR="00BC5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encontra-se 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disponível em:</w:t>
      </w:r>
    </w:p>
    <w:p w:rsidR="00DE784A" w:rsidRDefault="00DE784A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6" w:history="1">
        <w:r w:rsidRPr="00D91E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https://www.mackenzie.br/eventos/universidade/encontro-de-comunicacao-do-ccl/</w:t>
        </w:r>
      </w:hyperlink>
    </w:p>
    <w:p w:rsidR="00DE784A" w:rsidRDefault="00DE784A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inscrições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 a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palestras ocorrerão a partir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das 12h</w:t>
      </w: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dia 18 de setembro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</w:t>
      </w: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finalizam às 23h59 do dia 20 de setembro de 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</w:p>
    <w:p w:rsidR="00A818A5" w:rsidRDefault="00A818A5" w:rsidP="00A818A5">
      <w:pPr>
        <w:autoSpaceDE w:val="0"/>
        <w:autoSpaceDN w:val="0"/>
        <w:adjustRightInd w:val="0"/>
        <w:spacing w:after="0" w:line="360" w:lineRule="auto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DE784A" w:rsidRPr="00D91EA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https://www.mackenzie.br/eventos/universidade/encontro-de-comunicacao-do-ccl/</w:t>
        </w:r>
      </w:hyperlink>
    </w:p>
    <w:p w:rsidR="00DE784A" w:rsidRPr="00BE7B53" w:rsidRDefault="00DE784A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A5" w:rsidRPr="00AA57AC" w:rsidRDefault="00BC5733" w:rsidP="00A8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 alunos receberão em</w:t>
      </w:r>
      <w:r w:rsidR="00A818A5"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 e-mail @mackenzista.com.br mensagens confirmando a inscrição em cada evento.</w:t>
      </w: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Controle de Frequência</w:t>
      </w: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presença do aluno em cada evento </w:t>
      </w: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só será efetivada 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dos registros de entrada,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coletados eletronicamente mediante leitura do cartão TIA (ou assinatura de lista de presença). </w:t>
      </w:r>
    </w:p>
    <w:p w:rsidR="00A818A5" w:rsidRPr="00AA57AC" w:rsidRDefault="00BC5733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Durante o</w:t>
      </w:r>
      <w:r w:rsidR="00A818A5"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8A5" w:rsidRPr="00AA5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XIII Encontro de Comunicação de Letras</w:t>
      </w:r>
      <w:r w:rsidR="00A818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818A5" w:rsidRPr="00AA57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18A5"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>as aulas teóricas e práticas estarão suspensas, portanto não haverá controle de freq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uência nas disciplinas em que</w:t>
      </w:r>
      <w:r w:rsidR="00A818A5" w:rsidRPr="00AA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aluno estiver matriculado.</w:t>
      </w: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A5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57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Horas de Atividades Complementares</w:t>
      </w:r>
    </w:p>
    <w:p w:rsidR="00A818A5" w:rsidRPr="00AA57AC" w:rsidRDefault="00A818A5" w:rsidP="00A8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18A5" w:rsidRPr="00A818A5" w:rsidRDefault="00BC5733" w:rsidP="00A8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818A5" w:rsidRPr="00517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participação do aluno nas palestras do </w:t>
      </w:r>
      <w:r w:rsidR="00A818A5" w:rsidRPr="005170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XIII Encontro de Comunicação e Letras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terá como cômputo de 3 horas </w:t>
      </w:r>
      <w:r w:rsidR="00A818A5" w:rsidRPr="00517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Atividades Complementares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Acadêmicas </w:t>
      </w:r>
      <w:r w:rsidR="00A818A5" w:rsidRPr="00517035">
        <w:rPr>
          <w:rFonts w:ascii="Times New Roman" w:hAnsi="Times New Roman" w:cs="Times New Roman"/>
          <w:bCs/>
          <w:color w:val="000000"/>
          <w:sz w:val="24"/>
          <w:szCs w:val="24"/>
        </w:rPr>
        <w:t>por evento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818A5" w:rsidRPr="005170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E4F9C" w:rsidRPr="00125301" w:rsidRDefault="008E4F9C" w:rsidP="00A818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8E4F9C" w:rsidRPr="001253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6D" w:rsidRDefault="00406F6D" w:rsidP="00125301">
      <w:pPr>
        <w:spacing w:after="0" w:line="240" w:lineRule="auto"/>
      </w:pPr>
      <w:r>
        <w:separator/>
      </w:r>
    </w:p>
  </w:endnote>
  <w:endnote w:type="continuationSeparator" w:id="0">
    <w:p w:rsidR="00406F6D" w:rsidRDefault="00406F6D" w:rsidP="001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6D" w:rsidRDefault="00406F6D" w:rsidP="00125301">
      <w:pPr>
        <w:spacing w:after="0" w:line="240" w:lineRule="auto"/>
      </w:pPr>
      <w:r>
        <w:separator/>
      </w:r>
    </w:p>
  </w:footnote>
  <w:footnote w:type="continuationSeparator" w:id="0">
    <w:p w:rsidR="00406F6D" w:rsidRDefault="00406F6D" w:rsidP="001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01" w:rsidRDefault="00DE784A" w:rsidP="0012530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37022" cy="5581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X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16" cy="57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301">
      <w:t xml:space="preserve">                                                                     </w:t>
    </w:r>
    <w:r w:rsidR="00125301">
      <w:rPr>
        <w:noProof/>
        <w:lang w:eastAsia="pt-BR"/>
      </w:rPr>
      <w:drawing>
        <wp:inline distT="0" distB="0" distL="0" distR="0">
          <wp:extent cx="2363408" cy="411594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CC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564" cy="41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301" w:rsidRDefault="00125301" w:rsidP="0012530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09"/>
    <w:rsid w:val="00125301"/>
    <w:rsid w:val="001E0F7A"/>
    <w:rsid w:val="00341637"/>
    <w:rsid w:val="003C1E5A"/>
    <w:rsid w:val="00406F6D"/>
    <w:rsid w:val="00454B65"/>
    <w:rsid w:val="00493B09"/>
    <w:rsid w:val="004F5AD1"/>
    <w:rsid w:val="0070237E"/>
    <w:rsid w:val="0070440D"/>
    <w:rsid w:val="007E6274"/>
    <w:rsid w:val="00865A63"/>
    <w:rsid w:val="008E4F9C"/>
    <w:rsid w:val="00A818A5"/>
    <w:rsid w:val="00BC5733"/>
    <w:rsid w:val="00DE784A"/>
    <w:rsid w:val="00ED4FFF"/>
    <w:rsid w:val="00E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5F3243-6FBC-4176-9DFE-1711320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B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F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301"/>
  </w:style>
  <w:style w:type="paragraph" w:styleId="Rodap">
    <w:name w:val="footer"/>
    <w:basedOn w:val="Normal"/>
    <w:link w:val="RodapChar"/>
    <w:uiPriority w:val="99"/>
    <w:unhideWhenUsed/>
    <w:rsid w:val="00125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301"/>
  </w:style>
  <w:style w:type="character" w:styleId="Hyperlink">
    <w:name w:val="Hyperlink"/>
    <w:basedOn w:val="Fontepargpadro"/>
    <w:uiPriority w:val="99"/>
    <w:unhideWhenUsed/>
    <w:rsid w:val="00A81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ckenzie.br/eventos/universidade/encontro-de-comunicacao-do-c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ckenzie.br/eventos/universidade/encontro-de-comunicacao-do-cc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Nascimento</dc:creator>
  <cp:keywords/>
  <dc:description/>
  <cp:lastModifiedBy>Manoel Nascimento</cp:lastModifiedBy>
  <cp:revision>4</cp:revision>
  <cp:lastPrinted>2018-09-10T19:19:00Z</cp:lastPrinted>
  <dcterms:created xsi:type="dcterms:W3CDTF">2018-09-14T14:42:00Z</dcterms:created>
  <dcterms:modified xsi:type="dcterms:W3CDTF">2018-09-14T17:59:00Z</dcterms:modified>
</cp:coreProperties>
</file>