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2A06" w14:textId="660DD621" w:rsidR="00312014" w:rsidRDefault="00312014" w:rsidP="00312014">
      <w:pPr>
        <w:spacing w:after="120" w:line="360" w:lineRule="auto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Eu, </w:t>
      </w:r>
      <w:r w:rsidRPr="00135BD7">
        <w:rPr>
          <w:rFonts w:ascii="Segoe UI" w:hAnsi="Segoe UI" w:cs="Segoe UI"/>
          <w:b/>
          <w:color w:val="000000"/>
          <w:highlight w:val="lightGray"/>
        </w:rPr>
        <w:t>informe seu nome</w:t>
      </w:r>
      <w:r>
        <w:rPr>
          <w:rFonts w:ascii="Segoe UI" w:hAnsi="Segoe UI" w:cs="Segoe UI"/>
          <w:color w:val="000000"/>
        </w:rPr>
        <w:t xml:space="preserve">, aluno(a) do curso </w:t>
      </w:r>
      <w:r w:rsidRPr="00135BD7">
        <w:rPr>
          <w:rFonts w:ascii="Segoe UI" w:hAnsi="Segoe UI" w:cs="Segoe UI"/>
          <w:b/>
          <w:color w:val="000000"/>
          <w:highlight w:val="lightGray"/>
        </w:rPr>
        <w:t>informe o seu curso</w:t>
      </w:r>
      <w:r>
        <w:rPr>
          <w:rFonts w:ascii="Segoe UI" w:hAnsi="Segoe UI" w:cs="Segoe UI"/>
          <w:color w:val="000000"/>
        </w:rPr>
        <w:t xml:space="preserve">, informo que irei conciliar o estágio que estou realizando com a elaboração do meu projeto de </w:t>
      </w:r>
      <w:r w:rsidR="00084CD8">
        <w:rPr>
          <w:rFonts w:ascii="Segoe UI" w:hAnsi="Segoe UI" w:cs="Segoe UI"/>
          <w:color w:val="000000"/>
        </w:rPr>
        <w:t>Iniciação Tecnológica e Inovação</w:t>
      </w:r>
      <w:r>
        <w:rPr>
          <w:rFonts w:ascii="Segoe UI" w:hAnsi="Segoe UI" w:cs="Segoe UI"/>
          <w:color w:val="000000"/>
        </w:rPr>
        <w:t xml:space="preserve"> e me comprometo a continuar </w:t>
      </w:r>
      <w:r w:rsidR="00084CD8">
        <w:rPr>
          <w:rFonts w:ascii="Segoe UI" w:hAnsi="Segoe UI" w:cs="Segoe UI"/>
          <w:color w:val="000000"/>
        </w:rPr>
        <w:t xml:space="preserve">o projeto </w:t>
      </w:r>
      <w:r>
        <w:rPr>
          <w:rFonts w:ascii="Segoe UI" w:hAnsi="Segoe UI" w:cs="Segoe UI"/>
          <w:color w:val="000000"/>
        </w:rPr>
        <w:t>e a entregá-l</w:t>
      </w:r>
      <w:r w:rsidR="00084CD8">
        <w:rPr>
          <w:rFonts w:ascii="Segoe UI" w:hAnsi="Segoe UI" w:cs="Segoe UI"/>
          <w:color w:val="000000"/>
        </w:rPr>
        <w:t>o</w:t>
      </w:r>
      <w:r>
        <w:rPr>
          <w:rFonts w:ascii="Segoe UI" w:hAnsi="Segoe UI" w:cs="Segoe UI"/>
          <w:color w:val="000000"/>
        </w:rPr>
        <w:t xml:space="preserve"> no prazo estabelecido.</w:t>
      </w:r>
    </w:p>
    <w:p w14:paraId="0B7DD19E" w14:textId="77777777" w:rsidR="00312014" w:rsidRDefault="00312014" w:rsidP="00312014">
      <w:pPr>
        <w:spacing w:after="120" w:line="360" w:lineRule="auto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Informo que meu orientador(a) </w:t>
      </w:r>
      <w:r w:rsidRPr="00135BD7">
        <w:rPr>
          <w:rFonts w:ascii="Segoe UI" w:hAnsi="Segoe UI" w:cs="Segoe UI"/>
          <w:b/>
          <w:color w:val="000000"/>
          <w:highlight w:val="lightGray"/>
        </w:rPr>
        <w:t>nome do(a) orientador(a)</w:t>
      </w:r>
      <w:r>
        <w:rPr>
          <w:rFonts w:ascii="Segoe UI" w:hAnsi="Segoe UI" w:cs="Segoe UI"/>
          <w:b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está ciente e de acordo.</w:t>
      </w:r>
      <w:r>
        <w:rPr>
          <w:rFonts w:ascii="Segoe UI" w:hAnsi="Segoe UI" w:cs="Segoe UI"/>
          <w:b/>
          <w:color w:val="000000"/>
        </w:rPr>
        <w:t xml:space="preserve"> </w:t>
      </w:r>
    </w:p>
    <w:p w14:paraId="74DF5F08" w14:textId="77777777" w:rsidR="00312014" w:rsidRDefault="00312014" w:rsidP="00312014">
      <w:pPr>
        <w:spacing w:after="120" w:line="360" w:lineRule="auto"/>
        <w:rPr>
          <w:rFonts w:ascii="Segoe UI" w:hAnsi="Segoe UI" w:cs="Segoe UI"/>
          <w:color w:val="000000"/>
        </w:rPr>
      </w:pPr>
    </w:p>
    <w:p w14:paraId="384D9E6F" w14:textId="19901DDD" w:rsidR="00312014" w:rsidRDefault="00312014" w:rsidP="00312014">
      <w:pPr>
        <w:spacing w:after="12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São Paulo,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TIME \@ "d' de 'MMMM' de 'yyyy" </w:instrText>
      </w:r>
      <w:r>
        <w:rPr>
          <w:rFonts w:ascii="Segoe UI" w:hAnsi="Segoe UI" w:cs="Segoe UI"/>
        </w:rPr>
        <w:fldChar w:fldCharType="separate"/>
      </w:r>
      <w:r w:rsidR="009F6E84">
        <w:rPr>
          <w:rFonts w:ascii="Segoe UI" w:hAnsi="Segoe UI" w:cs="Segoe UI"/>
          <w:noProof/>
        </w:rPr>
        <w:t>10 de setembro de 2021</w:t>
      </w:r>
      <w:r>
        <w:rPr>
          <w:rFonts w:ascii="Segoe UI" w:hAnsi="Segoe UI" w:cs="Segoe UI"/>
        </w:rPr>
        <w:fldChar w:fldCharType="end"/>
      </w:r>
    </w:p>
    <w:p w14:paraId="14C3CACA" w14:textId="77777777" w:rsidR="00312014" w:rsidRDefault="00312014" w:rsidP="00312014">
      <w:pPr>
        <w:spacing w:after="120" w:line="360" w:lineRule="auto"/>
        <w:jc w:val="right"/>
        <w:rPr>
          <w:rFonts w:ascii="Segoe UI" w:hAnsi="Segoe UI" w:cs="Segoe UI"/>
        </w:rPr>
      </w:pPr>
    </w:p>
    <w:p w14:paraId="7B6BE6CB" w14:textId="77777777" w:rsidR="00312014" w:rsidRDefault="00312014" w:rsidP="00312014">
      <w:pPr>
        <w:spacing w:after="12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</w:t>
      </w:r>
    </w:p>
    <w:p w14:paraId="6B1F13F6" w14:textId="00BA0559" w:rsidR="00312014" w:rsidRDefault="00312014" w:rsidP="00312014">
      <w:pPr>
        <w:spacing w:after="12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Assinatura do Bolsista</w:t>
      </w:r>
    </w:p>
    <w:p w14:paraId="1A785DDD" w14:textId="65F6D5AE" w:rsidR="00312014" w:rsidRDefault="00312014" w:rsidP="00312014">
      <w:pPr>
        <w:spacing w:line="360" w:lineRule="auto"/>
        <w:rPr>
          <w:rFonts w:ascii="Segoe UI" w:hAnsi="Segoe UI" w:cs="Segoe UI"/>
        </w:rPr>
      </w:pPr>
    </w:p>
    <w:p w14:paraId="16B5A315" w14:textId="77777777" w:rsidR="00312014" w:rsidRDefault="00312014" w:rsidP="00312014">
      <w:p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</w:t>
      </w:r>
    </w:p>
    <w:p w14:paraId="513E0E28" w14:textId="77777777" w:rsidR="00312014" w:rsidRDefault="00312014" w:rsidP="00312014">
      <w:p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Assinatura do Orientador</w:t>
      </w:r>
    </w:p>
    <w:p w14:paraId="3359E259" w14:textId="77777777" w:rsidR="00312014" w:rsidRDefault="00312014" w:rsidP="00312014">
      <w:pPr>
        <w:spacing w:line="360" w:lineRule="auto"/>
        <w:rPr>
          <w:rFonts w:ascii="Segoe UI" w:hAnsi="Segoe UI" w:cs="Segoe UI"/>
        </w:rPr>
      </w:pPr>
    </w:p>
    <w:p w14:paraId="131E7F7A" w14:textId="77777777" w:rsidR="00312014" w:rsidRDefault="00312014" w:rsidP="00312014">
      <w:p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</w:t>
      </w:r>
    </w:p>
    <w:p w14:paraId="59047225" w14:textId="1ABB00E8" w:rsidR="00312014" w:rsidRDefault="00312014" w:rsidP="00312014">
      <w:p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Assinatura do(a) Representante de Inovação e Empreendedorismo (RINE) da UA</w:t>
      </w:r>
    </w:p>
    <w:p w14:paraId="1A9BE670" w14:textId="77777777" w:rsidR="00312014" w:rsidRDefault="00312014" w:rsidP="00312014">
      <w:pPr>
        <w:spacing w:line="360" w:lineRule="auto"/>
        <w:rPr>
          <w:rFonts w:ascii="Segoe UI" w:hAnsi="Segoe UI" w:cs="Segoe UI"/>
        </w:rPr>
      </w:pPr>
    </w:p>
    <w:p w14:paraId="6BE8449E" w14:textId="77777777" w:rsidR="00312014" w:rsidRDefault="00312014" w:rsidP="00312014">
      <w:p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</w:t>
      </w:r>
    </w:p>
    <w:p w14:paraId="489D56A9" w14:textId="7C38E020" w:rsidR="00312014" w:rsidRDefault="00312014" w:rsidP="00312014">
      <w:pPr>
        <w:spacing w:line="360" w:lineRule="auto"/>
        <w:rPr>
          <w:rFonts w:ascii="Segoe UI" w:hAnsi="Segoe UI" w:cs="Segoe UI"/>
          <w:szCs w:val="20"/>
        </w:rPr>
      </w:pPr>
      <w:r>
        <w:rPr>
          <w:rFonts w:ascii="Segoe UI" w:hAnsi="Segoe UI" w:cs="Segoe UI"/>
        </w:rPr>
        <w:t xml:space="preserve"> Assinatura do supervisor do estágio</w:t>
      </w:r>
    </w:p>
    <w:p w14:paraId="57127593" w14:textId="77777777" w:rsidR="00312014" w:rsidRPr="00901BF6" w:rsidRDefault="00312014" w:rsidP="00312014"/>
    <w:p w14:paraId="1E4E50F7" w14:textId="06E596DA" w:rsidR="00035075" w:rsidRDefault="00035075" w:rsidP="00312014"/>
    <w:p w14:paraId="30D8D4E1" w14:textId="5D71BE89" w:rsidR="00977FD6" w:rsidRDefault="00977FD6" w:rsidP="00312014">
      <w:r>
        <w:t xml:space="preserve">Por favor enviar para </w:t>
      </w:r>
      <w:hyperlink r:id="rId12" w:history="1">
        <w:r w:rsidRPr="00331DF1">
          <w:rPr>
            <w:rStyle w:val="Hyperlink"/>
          </w:rPr>
          <w:t>it.cit@mackenzie.br</w:t>
        </w:r>
      </w:hyperlink>
    </w:p>
    <w:p w14:paraId="51E03C43" w14:textId="77777777" w:rsidR="00977FD6" w:rsidRPr="00312014" w:rsidRDefault="00977FD6" w:rsidP="00312014"/>
    <w:sectPr w:rsidR="00977FD6" w:rsidRPr="00312014" w:rsidSect="00312014">
      <w:headerReference w:type="default" r:id="rId13"/>
      <w:footerReference w:type="default" r:id="rId14"/>
      <w:pgSz w:w="11900" w:h="16840"/>
      <w:pgMar w:top="2835" w:right="1552" w:bottom="2835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786A" w14:textId="77777777" w:rsidR="00094E58" w:rsidRDefault="00094E58" w:rsidP="00141E56">
      <w:r>
        <w:separator/>
      </w:r>
    </w:p>
  </w:endnote>
  <w:endnote w:type="continuationSeparator" w:id="0">
    <w:p w14:paraId="2345B008" w14:textId="77777777" w:rsidR="00094E58" w:rsidRDefault="00094E58" w:rsidP="0014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E586" w14:textId="424282E2" w:rsidR="006E4EE8" w:rsidRPr="00C90FD5" w:rsidRDefault="006E4EE8" w:rsidP="007335A5">
    <w:pPr>
      <w:pStyle w:val="Rodap"/>
      <w:rPr>
        <w:rFonts w:ascii="Helvetica" w:hAnsi="Helvetica"/>
        <w:color w:val="C00000"/>
        <w:sz w:val="20"/>
        <w:szCs w:val="20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A2FC1B" wp14:editId="4CA42F6E">
              <wp:simplePos x="0" y="0"/>
              <wp:positionH relativeFrom="margin">
                <wp:posOffset>0</wp:posOffset>
              </wp:positionH>
              <wp:positionV relativeFrom="paragraph">
                <wp:posOffset>30594</wp:posOffset>
              </wp:positionV>
              <wp:extent cx="5383658" cy="0"/>
              <wp:effectExtent l="0" t="0" r="1397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58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7A4C31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4pt" to="423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" strokecolor="#eb2f3a" strokeweight=".5pt">
              <v:stroke joinstyle="miter"/>
              <w10:wrap anchorx="margin"/>
            </v:line>
          </w:pict>
        </mc:Fallback>
      </mc:AlternateContent>
    </w:r>
  </w:p>
  <w:p w14:paraId="568E22D1" w14:textId="19833658" w:rsidR="006E4EE8" w:rsidRPr="007335A5" w:rsidRDefault="00E000D8" w:rsidP="00254519">
    <w:pPr>
      <w:pStyle w:val="Rodap"/>
      <w:spacing w:line="276" w:lineRule="auto"/>
      <w:rPr>
        <w:rFonts w:ascii="Arial" w:hAnsi="Arial" w:cs="Arial"/>
        <w:b/>
        <w:color w:val="000000" w:themeColor="text1"/>
        <w:sz w:val="18"/>
        <w:szCs w:val="18"/>
      </w:rPr>
    </w:pPr>
    <w:r>
      <w:rPr>
        <w:rFonts w:ascii="Arial" w:hAnsi="Arial" w:cs="Arial"/>
        <w:b/>
        <w:color w:val="000000" w:themeColor="text1"/>
        <w:sz w:val="18"/>
        <w:szCs w:val="18"/>
      </w:rPr>
      <w:t xml:space="preserve">CIT </w:t>
    </w:r>
  </w:p>
  <w:p w14:paraId="7F62975E" w14:textId="0FACBD8B" w:rsidR="006E4EE8" w:rsidRPr="007335A5" w:rsidRDefault="006E4EE8" w:rsidP="00254519">
    <w:pPr>
      <w:spacing w:line="360" w:lineRule="auto"/>
      <w:rPr>
        <w:rFonts w:ascii="Arial" w:eastAsia="Times New Roman" w:hAnsi="Arial" w:cs="Arial"/>
        <w:color w:val="000000" w:themeColor="text1"/>
        <w:sz w:val="18"/>
        <w:szCs w:val="18"/>
      </w:rPr>
    </w:pPr>
    <w:r w:rsidRPr="007335A5">
      <w:rPr>
        <w:rFonts w:ascii="Arial" w:hAnsi="Arial" w:cs="Arial"/>
        <w:b/>
        <w:i/>
        <w:color w:val="000000" w:themeColor="text1"/>
        <w:sz w:val="18"/>
        <w:szCs w:val="18"/>
      </w:rPr>
      <w:t>Campus</w:t>
    </w:r>
    <w:r w:rsidRPr="007335A5">
      <w:rPr>
        <w:rFonts w:ascii="Arial" w:hAnsi="Arial" w:cs="Arial"/>
        <w:b/>
        <w:color w:val="000000" w:themeColor="text1"/>
        <w:sz w:val="18"/>
        <w:szCs w:val="18"/>
      </w:rPr>
      <w:t xml:space="preserve"> Higienópolis: </w:t>
    </w:r>
    <w:r w:rsidRPr="007335A5">
      <w:rPr>
        <w:rFonts w:ascii="Arial" w:hAnsi="Arial" w:cs="Arial"/>
        <w:color w:val="000000" w:themeColor="text1"/>
        <w:sz w:val="18"/>
        <w:szCs w:val="18"/>
      </w:rPr>
      <w:t xml:space="preserve">Rua da Consolação, 930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| Consolação | São Paulo – SP |</w:t>
    </w:r>
    <w:r w:rsidRPr="007335A5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t>CEP 01302-907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br/>
      <w:t xml:space="preserve">Tel. (11) </w:t>
    </w:r>
    <w:r w:rsidR="00F94E93">
      <w:rPr>
        <w:rFonts w:ascii="Arial" w:eastAsia="Times New Roman" w:hAnsi="Arial" w:cs="Arial"/>
        <w:color w:val="000000" w:themeColor="text1"/>
        <w:sz w:val="18"/>
        <w:szCs w:val="18"/>
      </w:rPr>
      <w:t>2766-7689</w:t>
    </w:r>
    <w:r w:rsidR="00853A62">
      <w:rPr>
        <w:rFonts w:ascii="Arial" w:eastAsia="Times New Roman" w:hAnsi="Arial" w:cs="Arial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 xml:space="preserve">| www.mackenzie.br | e-mail: 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c</w:t>
    </w:r>
    <w:r w:rsidR="00F94E93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it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@mackenzie.br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2D74" w14:textId="77777777" w:rsidR="00094E58" w:rsidRDefault="00094E58" w:rsidP="00141E56">
      <w:r>
        <w:separator/>
      </w:r>
    </w:p>
  </w:footnote>
  <w:footnote w:type="continuationSeparator" w:id="0">
    <w:p w14:paraId="1F5889E1" w14:textId="77777777" w:rsidR="00094E58" w:rsidRDefault="00094E58" w:rsidP="0014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2CCF" w14:textId="7502E822" w:rsidR="006E4EE8" w:rsidRDefault="006E4EE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10E4F05" wp14:editId="6A16788F">
          <wp:simplePos x="0" y="0"/>
          <wp:positionH relativeFrom="margin">
            <wp:align>left</wp:align>
          </wp:positionH>
          <wp:positionV relativeFrom="margin">
            <wp:posOffset>-1426845</wp:posOffset>
          </wp:positionV>
          <wp:extent cx="2941320" cy="487195"/>
          <wp:effectExtent l="0" t="0" r="0" b="825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yout_PapelTimbrado-to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320" cy="48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8B306A" w14:textId="2D7D60E9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63CF2824" w14:textId="7B39D7A8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26F32E2E" w14:textId="749EF36B" w:rsidR="00853A62" w:rsidRPr="009D110F" w:rsidRDefault="00853A62" w:rsidP="00853A62">
    <w:pPr>
      <w:rPr>
        <w:rFonts w:ascii="Arial" w:eastAsia="Times New Roman" w:hAnsi="Arial" w:cs="Arial"/>
        <w:b/>
        <w:bCs/>
        <w:color w:val="FF0000"/>
      </w:rPr>
    </w:pPr>
    <w:r>
      <w:rPr>
        <w:rFonts w:ascii="Arial" w:eastAsia="Times New Roman" w:hAnsi="Arial" w:cs="Arial"/>
        <w:b/>
        <w:bCs/>
        <w:color w:val="FF0000"/>
      </w:rPr>
      <w:t>PRÓ-</w:t>
    </w:r>
    <w:r w:rsidRPr="009D110F">
      <w:rPr>
        <w:rFonts w:ascii="Arial" w:eastAsia="Times New Roman" w:hAnsi="Arial" w:cs="Arial"/>
        <w:b/>
        <w:bCs/>
        <w:color w:val="FF0000"/>
      </w:rPr>
      <w:t>REITORIA</w:t>
    </w:r>
    <w:r>
      <w:rPr>
        <w:rFonts w:ascii="Arial" w:eastAsia="Times New Roman" w:hAnsi="Arial" w:cs="Arial"/>
        <w:b/>
        <w:bCs/>
        <w:color w:val="FF0000"/>
      </w:rPr>
      <w:t xml:space="preserve"> DE </w:t>
    </w:r>
    <w:r w:rsidR="000352D0">
      <w:rPr>
        <w:rFonts w:ascii="Arial" w:eastAsia="Times New Roman" w:hAnsi="Arial" w:cs="Arial"/>
        <w:b/>
        <w:bCs/>
        <w:color w:val="FF0000"/>
      </w:rPr>
      <w:t>PESQUISA E PÓS-</w:t>
    </w:r>
    <w:r>
      <w:rPr>
        <w:rFonts w:ascii="Arial" w:eastAsia="Times New Roman" w:hAnsi="Arial" w:cs="Arial"/>
        <w:b/>
        <w:bCs/>
        <w:color w:val="FF0000"/>
      </w:rPr>
      <w:t>GRADUAÇÃO</w:t>
    </w:r>
  </w:p>
  <w:p w14:paraId="470BEA38" w14:textId="37ECF616" w:rsidR="00A35509" w:rsidRPr="006567D1" w:rsidRDefault="0022559B" w:rsidP="00C67517">
    <w:pPr>
      <w:rPr>
        <w:rFonts w:ascii="Arial" w:eastAsia="Times New Roman" w:hAnsi="Arial" w:cs="Arial"/>
        <w:color w:val="EB2F3A"/>
        <w:sz w:val="22"/>
        <w:szCs w:val="22"/>
      </w:rPr>
    </w:pPr>
    <w:r w:rsidRPr="0022559B">
      <w:rPr>
        <w:rFonts w:ascii="Arial" w:eastAsia="Times New Roman" w:hAnsi="Arial" w:cs="Arial"/>
        <w:color w:val="EB2F3A"/>
        <w:sz w:val="22"/>
        <w:szCs w:val="22"/>
      </w:rPr>
      <w:t xml:space="preserve">Coordenadoria de </w:t>
    </w:r>
    <w:r w:rsidR="008A0C41">
      <w:rPr>
        <w:rFonts w:ascii="Arial" w:eastAsia="Times New Roman" w:hAnsi="Arial" w:cs="Arial"/>
        <w:color w:val="EB2F3A"/>
        <w:sz w:val="22"/>
        <w:szCs w:val="22"/>
      </w:rPr>
      <w:t>Inovação e Tecnologias</w:t>
    </w:r>
  </w:p>
  <w:p w14:paraId="4059B838" w14:textId="1A8DA552" w:rsidR="006E4EE8" w:rsidRPr="00C67517" w:rsidRDefault="006E4EE8" w:rsidP="00C67517">
    <w:pPr>
      <w:rPr>
        <w:rFonts w:ascii="Arial" w:eastAsia="Times New Roman" w:hAnsi="Arial" w:cs="Arial"/>
        <w:b/>
        <w:color w:val="EB2F3A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6F699" wp14:editId="48443F48">
              <wp:simplePos x="0" y="0"/>
              <wp:positionH relativeFrom="margin">
                <wp:posOffset>-635</wp:posOffset>
              </wp:positionH>
              <wp:positionV relativeFrom="paragraph">
                <wp:posOffset>123076</wp:posOffset>
              </wp:positionV>
              <wp:extent cx="5383658" cy="0"/>
              <wp:effectExtent l="0" t="0" r="1397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58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849B09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9.7pt" to="423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" strokecolor="#eb2f3a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12FE6"/>
    <w:multiLevelType w:val="hybridMultilevel"/>
    <w:tmpl w:val="7D7EC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C2A17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56"/>
    <w:rsid w:val="00003D0E"/>
    <w:rsid w:val="00035075"/>
    <w:rsid w:val="000352D0"/>
    <w:rsid w:val="00062640"/>
    <w:rsid w:val="0006452F"/>
    <w:rsid w:val="00071722"/>
    <w:rsid w:val="00084CD8"/>
    <w:rsid w:val="00094E45"/>
    <w:rsid w:val="00094E58"/>
    <w:rsid w:val="000B67C5"/>
    <w:rsid w:val="000F3B0B"/>
    <w:rsid w:val="001030E3"/>
    <w:rsid w:val="00112E1D"/>
    <w:rsid w:val="00130E5C"/>
    <w:rsid w:val="00141E56"/>
    <w:rsid w:val="0014393D"/>
    <w:rsid w:val="00147A39"/>
    <w:rsid w:val="00151032"/>
    <w:rsid w:val="001752A0"/>
    <w:rsid w:val="001B54F6"/>
    <w:rsid w:val="001C5412"/>
    <w:rsid w:val="001D7366"/>
    <w:rsid w:val="002168D1"/>
    <w:rsid w:val="0022559B"/>
    <w:rsid w:val="002278A3"/>
    <w:rsid w:val="00251E64"/>
    <w:rsid w:val="00253459"/>
    <w:rsid w:val="00254519"/>
    <w:rsid w:val="00273BE8"/>
    <w:rsid w:val="00283029"/>
    <w:rsid w:val="00292088"/>
    <w:rsid w:val="002B3437"/>
    <w:rsid w:val="002B79B5"/>
    <w:rsid w:val="002C4D91"/>
    <w:rsid w:val="002C660A"/>
    <w:rsid w:val="002D1B7B"/>
    <w:rsid w:val="00312014"/>
    <w:rsid w:val="003169AE"/>
    <w:rsid w:val="0036581B"/>
    <w:rsid w:val="00386672"/>
    <w:rsid w:val="00393937"/>
    <w:rsid w:val="00394CE6"/>
    <w:rsid w:val="0040380F"/>
    <w:rsid w:val="004107C6"/>
    <w:rsid w:val="00424C6E"/>
    <w:rsid w:val="00446F89"/>
    <w:rsid w:val="00481C03"/>
    <w:rsid w:val="004A216D"/>
    <w:rsid w:val="004D60F5"/>
    <w:rsid w:val="0050495F"/>
    <w:rsid w:val="005147AA"/>
    <w:rsid w:val="005258D5"/>
    <w:rsid w:val="00527C52"/>
    <w:rsid w:val="005635FE"/>
    <w:rsid w:val="005766B0"/>
    <w:rsid w:val="005A43ED"/>
    <w:rsid w:val="005C79C1"/>
    <w:rsid w:val="005D4A3E"/>
    <w:rsid w:val="005E0054"/>
    <w:rsid w:val="005E4A49"/>
    <w:rsid w:val="00611993"/>
    <w:rsid w:val="00617629"/>
    <w:rsid w:val="00627A22"/>
    <w:rsid w:val="006567D1"/>
    <w:rsid w:val="00683ED6"/>
    <w:rsid w:val="00694046"/>
    <w:rsid w:val="006A68A9"/>
    <w:rsid w:val="006D1EFE"/>
    <w:rsid w:val="006E4EE8"/>
    <w:rsid w:val="006F2B49"/>
    <w:rsid w:val="006F360E"/>
    <w:rsid w:val="00701BAE"/>
    <w:rsid w:val="00702BDA"/>
    <w:rsid w:val="00714949"/>
    <w:rsid w:val="00716DF4"/>
    <w:rsid w:val="007335A5"/>
    <w:rsid w:val="00772993"/>
    <w:rsid w:val="00774FA2"/>
    <w:rsid w:val="00795F09"/>
    <w:rsid w:val="007B6799"/>
    <w:rsid w:val="007C4C72"/>
    <w:rsid w:val="007E7955"/>
    <w:rsid w:val="0080230B"/>
    <w:rsid w:val="00803FF0"/>
    <w:rsid w:val="00834088"/>
    <w:rsid w:val="0083461A"/>
    <w:rsid w:val="00846491"/>
    <w:rsid w:val="00847B50"/>
    <w:rsid w:val="00853A62"/>
    <w:rsid w:val="00857190"/>
    <w:rsid w:val="008A0C41"/>
    <w:rsid w:val="008C3E74"/>
    <w:rsid w:val="008D32E5"/>
    <w:rsid w:val="008D4868"/>
    <w:rsid w:val="009075BD"/>
    <w:rsid w:val="00950CA4"/>
    <w:rsid w:val="00967B0C"/>
    <w:rsid w:val="00975944"/>
    <w:rsid w:val="00977FD6"/>
    <w:rsid w:val="009922A4"/>
    <w:rsid w:val="009A12A5"/>
    <w:rsid w:val="009D110F"/>
    <w:rsid w:val="009F37A4"/>
    <w:rsid w:val="009F498E"/>
    <w:rsid w:val="009F4FE1"/>
    <w:rsid w:val="009F6E84"/>
    <w:rsid w:val="00A16BB4"/>
    <w:rsid w:val="00A35509"/>
    <w:rsid w:val="00A65A25"/>
    <w:rsid w:val="00A66875"/>
    <w:rsid w:val="00A77BD2"/>
    <w:rsid w:val="00AC4C49"/>
    <w:rsid w:val="00AF077C"/>
    <w:rsid w:val="00B23ED8"/>
    <w:rsid w:val="00B3479F"/>
    <w:rsid w:val="00B46C30"/>
    <w:rsid w:val="00B545CE"/>
    <w:rsid w:val="00B8380A"/>
    <w:rsid w:val="00BB3B07"/>
    <w:rsid w:val="00BE4106"/>
    <w:rsid w:val="00BF5545"/>
    <w:rsid w:val="00C16828"/>
    <w:rsid w:val="00C27578"/>
    <w:rsid w:val="00C67517"/>
    <w:rsid w:val="00C90FD5"/>
    <w:rsid w:val="00CA075B"/>
    <w:rsid w:val="00CB1FDF"/>
    <w:rsid w:val="00CE31AD"/>
    <w:rsid w:val="00D2169A"/>
    <w:rsid w:val="00D4060C"/>
    <w:rsid w:val="00D609D2"/>
    <w:rsid w:val="00D75237"/>
    <w:rsid w:val="00D90EB5"/>
    <w:rsid w:val="00DA4428"/>
    <w:rsid w:val="00DC3E77"/>
    <w:rsid w:val="00DF1FB2"/>
    <w:rsid w:val="00DF4F78"/>
    <w:rsid w:val="00E000D8"/>
    <w:rsid w:val="00E32BE3"/>
    <w:rsid w:val="00E345C4"/>
    <w:rsid w:val="00E346F4"/>
    <w:rsid w:val="00E41D0E"/>
    <w:rsid w:val="00E84CF4"/>
    <w:rsid w:val="00E946E2"/>
    <w:rsid w:val="00EA42B4"/>
    <w:rsid w:val="00EF46FE"/>
    <w:rsid w:val="00F045BD"/>
    <w:rsid w:val="00F15F6D"/>
    <w:rsid w:val="00F67A93"/>
    <w:rsid w:val="00F83E5B"/>
    <w:rsid w:val="00F942E4"/>
    <w:rsid w:val="00F94E93"/>
    <w:rsid w:val="00FB4733"/>
    <w:rsid w:val="00FB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EB1CF"/>
  <w15:chartTrackingRefBased/>
  <w15:docId w15:val="{8A88F1F8-8D34-4540-A409-448B8B70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412"/>
    <w:pPr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2B79B5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060C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060C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060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060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060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060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060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060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1E56"/>
  </w:style>
  <w:style w:type="paragraph" w:styleId="Rodap">
    <w:name w:val="footer"/>
    <w:basedOn w:val="Normal"/>
    <w:link w:val="Rodap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1E56"/>
  </w:style>
  <w:style w:type="paragraph" w:styleId="NormalWeb">
    <w:name w:val="Normal (Web)"/>
    <w:basedOn w:val="Normal"/>
    <w:uiPriority w:val="99"/>
    <w:unhideWhenUsed/>
    <w:rsid w:val="00141E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deEspaoReservado">
    <w:name w:val="Texto de Espaço Reservado"/>
    <w:basedOn w:val="Fontepargpadro"/>
    <w:uiPriority w:val="99"/>
    <w:semiHidden/>
    <w:rsid w:val="00DA4428"/>
    <w:rPr>
      <w:color w:val="808080"/>
    </w:rPr>
  </w:style>
  <w:style w:type="character" w:styleId="Hyperlink">
    <w:name w:val="Hyperlink"/>
    <w:basedOn w:val="Fontepargpadro"/>
    <w:uiPriority w:val="99"/>
    <w:unhideWhenUsed/>
    <w:rsid w:val="00A6687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66875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D4868"/>
  </w:style>
  <w:style w:type="character" w:customStyle="1" w:styleId="Ttulo1Char">
    <w:name w:val="Título 1 Char"/>
    <w:basedOn w:val="Fontepargpadro"/>
    <w:link w:val="Ttulo1"/>
    <w:uiPriority w:val="9"/>
    <w:rsid w:val="002B79B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06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060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06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060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060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060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06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06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73BE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83ED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24C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4C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4C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4C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4C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C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C6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F15F6D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77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t.cit@mackenzie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13AD05A32D66488EF467B283605D15" ma:contentTypeVersion="12" ma:contentTypeDescription="Crie um novo documento." ma:contentTypeScope="" ma:versionID="20dd3a0656d2ccbf3eda0307d1d4a86e">
  <xsd:schema xmlns:xsd="http://www.w3.org/2001/XMLSchema" xmlns:xs="http://www.w3.org/2001/XMLSchema" xmlns:p="http://schemas.microsoft.com/office/2006/metadata/properties" xmlns:ns3="40336378-0822-4e52-acd7-ea993e7ec556" xmlns:ns4="337868ef-a236-4a82-ac89-a12e011fe38e" targetNamespace="http://schemas.microsoft.com/office/2006/metadata/properties" ma:root="true" ma:fieldsID="f1af45b03e4560612a7e429bf831e140" ns3:_="" ns4:_="">
    <xsd:import namespace="40336378-0822-4e52-acd7-ea993e7ec556"/>
    <xsd:import namespace="337868ef-a236-4a82-ac89-a12e011fe3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36378-0822-4e52-acd7-ea993e7ec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868ef-a236-4a82-ac89-a12e011fe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57AFA4-9663-4CBD-8BA8-60394E2DA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A9749-CCE1-4D9F-A83D-F7DF0E69C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20BE15-2D25-4919-90BC-355DDF8D9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36378-0822-4e52-acd7-ea993e7ec556"/>
    <ds:schemaRef ds:uri="337868ef-a236-4a82-ac89-a12e011fe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AE505A-E52E-432F-A12B-376763983F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 OLIVEIRA DA SILVA</dc:creator>
  <cp:keywords/>
  <dc:description/>
  <cp:lastModifiedBy>ANGELICA BONATO</cp:lastModifiedBy>
  <cp:revision>3</cp:revision>
  <cp:lastPrinted>2020-10-20T19:12:00Z</cp:lastPrinted>
  <dcterms:created xsi:type="dcterms:W3CDTF">2021-09-10T12:18:00Z</dcterms:created>
  <dcterms:modified xsi:type="dcterms:W3CDTF">2021-09-10T12:20:00Z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0x0101004713AD05A32D66488EF467B283605D15</vt:lpwstr>
  </property>
</Properties>
</file>