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6DF8" w14:textId="77777777"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14:paraId="7B8FC624" w14:textId="77777777"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14:paraId="55B152FB" w14:textId="77777777" w:rsidR="00BF19D7" w:rsidRPr="00F11AF3" w:rsidRDefault="009F703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>
        <w:rPr>
          <w:rFonts w:ascii="Arial" w:hAnsi="Arial" w:cs="Arial"/>
          <w:b/>
          <w:smallCaps/>
          <w:color w:val="FF0000"/>
          <w:spacing w:val="0"/>
          <w:sz w:val="28"/>
        </w:rPr>
        <w:t>Mestrado</w:t>
      </w:r>
    </w:p>
    <w:p w14:paraId="0EC9436C" w14:textId="77777777"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14:paraId="4FFD447D" w14:textId="77777777" w:rsidTr="00EF41AE">
        <w:trPr>
          <w:trHeight w:val="4414"/>
        </w:trPr>
        <w:tc>
          <w:tcPr>
            <w:tcW w:w="10118" w:type="dxa"/>
          </w:tcPr>
          <w:p w14:paraId="5A2C50B6" w14:textId="77777777"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14:paraId="150546C7" w14:textId="77777777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71214515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4643735" w14:textId="77777777"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33A6BA68" w14:textId="77777777"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1E49EC91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14:paraId="463A33D2" w14:textId="77777777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678FA71" w14:textId="77777777"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6A2C72BA" w14:textId="77777777"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F11AF3" w14:paraId="0ECD910F" w14:textId="77777777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41E2C87F" w14:textId="77777777"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3432755F" w14:textId="77777777"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14:paraId="3D0915B9" w14:textId="77777777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7F42B43A" w14:textId="77777777"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14:paraId="72BBA112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0932F67" w14:textId="77777777"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14:paraId="498E4A0D" w14:textId="77777777"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14:paraId="03457FA9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1F3344" w14:textId="4D2055D7" w:rsidR="00FC462B" w:rsidRPr="00FC462B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17CCB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17CCB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EF41AE">
                    <w:t>Artigo ‘Submetido’, ‘Aceito’ ou ‘Publicado’ em revistas com QUALIS de A1 até B4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EFE77C3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2E039208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3F27C6" w14:textId="5D34E6C6" w:rsidR="00FC462B" w:rsidRPr="00F11AF3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17CCB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17CCB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EF41AE">
                    <w:t>Patente ‘Depositada’ ou ‘Concedida’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DE5A54F" w14:textId="77777777"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14:paraId="047C5954" w14:textId="77777777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A05F793" w14:textId="46267A87"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17CCB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E17CCB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EF41AE">
                    <w:t>Outra Produção Técnica relevante (OTR)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F7A4DC" w14:textId="77777777"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14:paraId="7C588EBF" w14:textId="77777777" w:rsidTr="00EF41AE">
              <w:trPr>
                <w:cantSplit/>
                <w:trHeight w:val="87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7B90FB" w14:textId="7C51A5A5" w:rsidR="00FC462B" w:rsidRPr="00F11AF3" w:rsidRDefault="00FC462B" w:rsidP="004F01B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C75C020" w14:textId="0E7CA5B5" w:rsidR="00FC462B" w:rsidRPr="00F11AF3" w:rsidRDefault="00FC462B" w:rsidP="004F01B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42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1208F4" w:rsidRPr="00F11AF3" w14:paraId="7E11825F" w14:textId="77777777" w:rsidTr="00EF41AE">
              <w:trPr>
                <w:cantSplit/>
                <w:trHeight w:val="87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6930CB" w14:textId="634CA5AC"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A81BBE2" w14:textId="5EEDCBA5" w:rsidR="001208F4" w:rsidRPr="00F11AF3" w:rsidRDefault="001208F4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14:paraId="3221A31A" w14:textId="77777777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00C37C56" w14:textId="77777777"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6685B29A" w14:textId="77777777"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14:paraId="702DD26A" w14:textId="77777777" w:rsidTr="00EF41AE">
              <w:trPr>
                <w:cantSplit/>
                <w:trHeight w:val="363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F7AE3A0" w14:textId="77777777"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87B6065" w14:textId="6EA12382" w:rsidR="00C41181" w:rsidRPr="00C07168" w:rsidRDefault="00C07168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 w:rsidRPr="00C07168">
                    <w:rPr>
                      <w:rFonts w:cs="Arial"/>
                      <w:b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C07168">
                    <w:rPr>
                      <w:rFonts w:cs="Arial"/>
                      <w:b/>
                      <w:szCs w:val="22"/>
                    </w:rPr>
                    <w:instrText xml:space="preserve"> FORMTEXT </w:instrText>
                  </w:r>
                  <w:r w:rsidRPr="00C07168">
                    <w:rPr>
                      <w:rFonts w:cs="Arial"/>
                      <w:b/>
                      <w:szCs w:val="22"/>
                    </w:rPr>
                  </w:r>
                  <w:r w:rsidRPr="00C07168">
                    <w:rPr>
                      <w:rFonts w:cs="Arial"/>
                      <w:b/>
                      <w:szCs w:val="22"/>
                    </w:rPr>
                    <w:fldChar w:fldCharType="separate"/>
                  </w:r>
                  <w:r w:rsidRPr="00C07168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C07168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C07168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C07168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C07168">
                    <w:rPr>
                      <w:rFonts w:cs="Arial"/>
                      <w:b/>
                      <w:noProof/>
                      <w:szCs w:val="22"/>
                    </w:rPr>
                    <w:t> </w:t>
                  </w:r>
                  <w:r w:rsidRPr="00C07168">
                    <w:rPr>
                      <w:rFonts w:cs="Arial"/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28EE108A" w14:textId="77777777"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14:paraId="42395EC1" w14:textId="09C2D4BC" w:rsidR="002B6F54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  <w:r w:rsidR="005105F6">
        <w:rPr>
          <w:rFonts w:cs="Arial"/>
          <w:color w:val="FF0000"/>
          <w:sz w:val="18"/>
          <w:szCs w:val="22"/>
        </w:rPr>
        <w:t>.</w:t>
      </w:r>
    </w:p>
    <w:p w14:paraId="14E4F68E" w14:textId="2ED3733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00F7BF5B" w14:textId="3B74A64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051BCFAF" w14:textId="16FB1C02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3A6E2B61" w14:textId="7CC417C2" w:rsidR="00EF41AE" w:rsidRPr="00EF41AE" w:rsidRDefault="00EF41AE" w:rsidP="00EF41AE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center"/>
        <w:rPr>
          <w:rFonts w:cs="Arial"/>
          <w:b/>
          <w:color w:val="FF0000"/>
          <w:sz w:val="18"/>
          <w:szCs w:val="22"/>
        </w:rPr>
      </w:pPr>
      <w:r w:rsidRPr="00EF41AE">
        <w:rPr>
          <w:b/>
          <w:color w:val="FF0000"/>
        </w:rPr>
        <w:t>Observações:</w:t>
      </w:r>
    </w:p>
    <w:p w14:paraId="2F0CD889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7E6367EA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 xml:space="preserve">1. As outras produções técnicas (OTR) devem estar de acordo com a definição da área CAPES – Materiais; </w:t>
      </w:r>
    </w:p>
    <w:p w14:paraId="1470293B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149ABD6A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 xml:space="preserve">2. O aluno do doutorado acadêmico deve ser primeiro autor na produção de APO a ser validada, ou ter primeira autoria compartilhada com outro colaborador indicada na própria produção de APO; </w:t>
      </w:r>
    </w:p>
    <w:p w14:paraId="24BC4D0D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6F682EE8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  <w:r>
        <w:t xml:space="preserve">3. Para cada produção da APO, é preciso enviar uma cópia da produção em questão e um comprovante de ‘submissão’, ‘aceite’, ‘publicação’, ‘depósito’ ou ‘concessão’ para a validação com a Coordenação do PPGEMN; </w:t>
      </w:r>
    </w:p>
    <w:p w14:paraId="4687A1E7" w14:textId="77777777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</w:pPr>
    </w:p>
    <w:p w14:paraId="4EBD18E7" w14:textId="32EB5905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r>
        <w:t>4. No caso de transferência de tecnologia, além de documentação descritiva, é preciso uma carta da empresa parceira comprovando o desenvolvimento</w:t>
      </w:r>
      <w:r w:rsidR="005105F6">
        <w:t>.</w:t>
      </w:r>
    </w:p>
    <w:p w14:paraId="5FA61017" w14:textId="00C4312E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019F57A1" w14:textId="58F16B84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258E532A" w14:textId="60192DD3" w:rsidR="00EF41AE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14:paraId="40FFE100" w14:textId="77777777" w:rsidR="00EF41AE" w:rsidRPr="00195DE1" w:rsidRDefault="00EF41AE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14:paraId="74D3940B" w14:textId="77777777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E8CF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79406BF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39785BA4" w14:textId="77777777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34ED9" w14:textId="77777777"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54C78D" w14:textId="77777777"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14:paraId="0F93BE34" w14:textId="77777777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08050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6275FD1" w14:textId="77777777"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14:paraId="0DB4AE3F" w14:textId="77777777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48C3C" w14:textId="77777777"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14:paraId="35C4F935" w14:textId="7777777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D4F32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2426BA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8730" w14:textId="77777777"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14:paraId="299BA940" w14:textId="77777777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925A4" w14:textId="77777777"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14:paraId="6E45F80A" w14:textId="77777777"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499451" w14:textId="77777777"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A47E" w14:textId="77777777"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B853F1">
              <w:rPr>
                <w:rFonts w:cs="Arial"/>
                <w:b/>
                <w:sz w:val="22"/>
                <w:szCs w:val="22"/>
              </w:rPr>
              <w:t>Christiano José Santiago de Matos</w:t>
            </w:r>
          </w:p>
          <w:p w14:paraId="51725109" w14:textId="77777777"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53B8D411" w14:textId="77777777"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8"/>
      <w:footerReference w:type="default" r:id="rId9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FB0A" w14:textId="77777777" w:rsidR="002619B9" w:rsidRDefault="002619B9">
      <w:r>
        <w:separator/>
      </w:r>
    </w:p>
  </w:endnote>
  <w:endnote w:type="continuationSeparator" w:id="0">
    <w:p w14:paraId="1D2694D6" w14:textId="77777777" w:rsidR="002619B9" w:rsidRDefault="0026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9740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14:paraId="50BD542E" w14:textId="77777777"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50BD" w14:textId="77777777" w:rsidR="002619B9" w:rsidRDefault="002619B9">
      <w:r>
        <w:separator/>
      </w:r>
    </w:p>
  </w:footnote>
  <w:footnote w:type="continuationSeparator" w:id="0">
    <w:p w14:paraId="4CCD269D" w14:textId="77777777" w:rsidR="002619B9" w:rsidRDefault="0026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561" w14:textId="77777777" w:rsidR="006A289C" w:rsidRPr="00F11AF3" w:rsidRDefault="009F7039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6192" behindDoc="0" locked="0" layoutInCell="1" allowOverlap="1" wp14:anchorId="7C7885F2" wp14:editId="36B78A54">
              <wp:simplePos x="0" y="0"/>
              <wp:positionH relativeFrom="column">
                <wp:posOffset>-3175</wp:posOffset>
              </wp:positionH>
              <wp:positionV relativeFrom="paragraph">
                <wp:posOffset>-135255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4E969" id="Tela 2" o:spid="_x0000_s1026" editas="canvas" style="position:absolute;margin-left:-.25pt;margin-top:-10.65pt;width:45.35pt;height:45.35pt;z-index:251656192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6A289C" w:rsidRPr="00F11AF3">
      <w:rPr>
        <w:rFonts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A428445" wp14:editId="24D9170C">
          <wp:simplePos x="0" y="0"/>
          <wp:positionH relativeFrom="column">
            <wp:posOffset>5675630</wp:posOffset>
          </wp:positionH>
          <wp:positionV relativeFrom="paragraph">
            <wp:posOffset>-258445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89C" w:rsidRPr="00F11AF3">
      <w:rPr>
        <w:rFonts w:cs="Arial"/>
        <w:b/>
        <w:bCs/>
        <w:sz w:val="28"/>
      </w:rPr>
      <w:t>UNIVERSIDADE PRESBITERIANA MACKENZIE</w:t>
    </w:r>
  </w:p>
  <w:p w14:paraId="2907E5F4" w14:textId="77777777"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14:paraId="2F0D81B5" w14:textId="77777777"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14:paraId="3435BBD8" w14:textId="77777777"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DeOeTymT0e5x0XP9JJqEyBqKw0dBTX42v8kBjpwxKAAleNIp6iCRtDd2EbcLOuJK6t55bdirzUjlVwLgSJv+A==" w:salt="+2hEw5EgC+Fj0GITPSMDJ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19B9"/>
    <w:rsid w:val="00265F54"/>
    <w:rsid w:val="00271C99"/>
    <w:rsid w:val="00275375"/>
    <w:rsid w:val="00276E73"/>
    <w:rsid w:val="00280A5C"/>
    <w:rsid w:val="00283E6F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2508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E63B9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01B8"/>
    <w:rsid w:val="004F4526"/>
    <w:rsid w:val="004F455A"/>
    <w:rsid w:val="004F6655"/>
    <w:rsid w:val="004F6E40"/>
    <w:rsid w:val="005003D8"/>
    <w:rsid w:val="00506D3F"/>
    <w:rsid w:val="005105F6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2557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2C15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078FF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E6604"/>
    <w:rsid w:val="007F4001"/>
    <w:rsid w:val="007F5468"/>
    <w:rsid w:val="007F56CF"/>
    <w:rsid w:val="007F63AF"/>
    <w:rsid w:val="00803619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4481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6840"/>
    <w:rsid w:val="00977E99"/>
    <w:rsid w:val="0098447F"/>
    <w:rsid w:val="009846B6"/>
    <w:rsid w:val="00985B19"/>
    <w:rsid w:val="009A4261"/>
    <w:rsid w:val="009A4597"/>
    <w:rsid w:val="009A5676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039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A6A79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4CEE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324A"/>
    <w:rsid w:val="00B7569E"/>
    <w:rsid w:val="00B77D05"/>
    <w:rsid w:val="00B853F1"/>
    <w:rsid w:val="00B87009"/>
    <w:rsid w:val="00B95B8A"/>
    <w:rsid w:val="00BB48EE"/>
    <w:rsid w:val="00BC5A35"/>
    <w:rsid w:val="00BD0773"/>
    <w:rsid w:val="00BD2360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168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0A70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96F87"/>
    <w:rsid w:val="00CC04D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56CC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2089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17CCB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41AE"/>
    <w:rsid w:val="00EF5A92"/>
    <w:rsid w:val="00F00ABB"/>
    <w:rsid w:val="00F018B6"/>
    <w:rsid w:val="00F05057"/>
    <w:rsid w:val="00F05418"/>
    <w:rsid w:val="00F07750"/>
    <w:rsid w:val="00F1002D"/>
    <w:rsid w:val="00F11AF3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57556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948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C74941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42EA1"/>
    <w:rsid w:val="00043D19"/>
    <w:rsid w:val="00177DFC"/>
    <w:rsid w:val="00276BE1"/>
    <w:rsid w:val="003314BF"/>
    <w:rsid w:val="00371F37"/>
    <w:rsid w:val="004B2569"/>
    <w:rsid w:val="005212C5"/>
    <w:rsid w:val="005E2831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C236F4"/>
    <w:rsid w:val="00D31790"/>
    <w:rsid w:val="00DB2ACF"/>
    <w:rsid w:val="00DD0BA0"/>
    <w:rsid w:val="00EE537E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ED3C-36CB-463E-8329-C6E38807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188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Bru Bittencourt</cp:lastModifiedBy>
  <cp:revision>2</cp:revision>
  <cp:lastPrinted>2012-07-20T15:33:00Z</cp:lastPrinted>
  <dcterms:created xsi:type="dcterms:W3CDTF">2022-02-15T15:30:00Z</dcterms:created>
  <dcterms:modified xsi:type="dcterms:W3CDTF">2022-02-15T15:30:00Z</dcterms:modified>
</cp:coreProperties>
</file>