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FC" w:rsidRPr="00081A89" w:rsidRDefault="00081A89">
      <w:pPr>
        <w:pStyle w:val="Corpodetexto"/>
        <w:spacing w:after="214" w:line="356" w:lineRule="atLeast"/>
        <w:jc w:val="center"/>
        <w:rPr>
          <w:lang w:val="pt-BR"/>
        </w:rPr>
      </w:pPr>
      <w:r w:rsidRPr="00081A89">
        <w:rPr>
          <w:rStyle w:val="StrongEmphasis"/>
          <w:rFonts w:ascii="Nimbus Sans L" w:hAnsi="Nimbus Sans L"/>
          <w:color w:val="222222"/>
          <w:lang w:val="pt-BR"/>
        </w:rPr>
        <w:t>OPORTUNIDADE de BOLSA PÓSDOUTORAL 2019</w:t>
      </w:r>
    </w:p>
    <w:p w:rsidR="00FD56FC" w:rsidRPr="00081A89" w:rsidRDefault="00081A89">
      <w:pPr>
        <w:pStyle w:val="Corpodetexto"/>
        <w:spacing w:after="214" w:line="356" w:lineRule="atLeast"/>
        <w:jc w:val="center"/>
        <w:rPr>
          <w:lang w:val="pt-BR"/>
        </w:rPr>
      </w:pPr>
      <w:r w:rsidRPr="00081A89">
        <w:rPr>
          <w:rStyle w:val="StrongEmphasis"/>
          <w:rFonts w:ascii="Nimbus Sans L" w:hAnsi="Nimbus Sans L"/>
          <w:color w:val="222222"/>
          <w:lang w:val="pt-BR"/>
        </w:rPr>
        <w:t>PESQUISA DE PÓS-DOUTORADO EM</w:t>
      </w:r>
      <w:r w:rsidRPr="00081A89">
        <w:rPr>
          <w:rStyle w:val="StrongEmphasis"/>
          <w:rFonts w:ascii="Nimbus Sans L" w:hAnsi="Nimbus Sans L"/>
          <w:color w:val="222222"/>
          <w:lang w:val="pt-BR"/>
        </w:rPr>
        <w:br/>
        <w:t>CIÊNCIAS E APLICAÇÕES GEOESPACIAIS</w:t>
      </w:r>
      <w:r w:rsidRPr="00081A89">
        <w:rPr>
          <w:rFonts w:ascii="Roboto;Arial;sans-serif" w:hAnsi="Roboto;Arial;sans-serif"/>
          <w:color w:val="222222"/>
          <w:lang w:val="pt-BR"/>
        </w:rPr>
        <w:br/>
      </w:r>
    </w:p>
    <w:p w:rsidR="00FD56FC" w:rsidRPr="00081A89" w:rsidRDefault="00081A89">
      <w:pPr>
        <w:pStyle w:val="Corpodetexto"/>
        <w:spacing w:after="214" w:line="356" w:lineRule="atLeast"/>
        <w:rPr>
          <w:rFonts w:ascii="Nimbus Sans L" w:hAnsi="Nimbus Sans L"/>
          <w:color w:val="222222"/>
          <w:sz w:val="22"/>
          <w:szCs w:val="22"/>
          <w:lang w:val="pt-BR"/>
        </w:rPr>
      </w:pPr>
      <w:r w:rsidRPr="00081A89">
        <w:rPr>
          <w:rFonts w:ascii="Nimbus Sans L" w:hAnsi="Nimbus Sans L"/>
          <w:color w:val="222222"/>
          <w:sz w:val="22"/>
          <w:szCs w:val="22"/>
          <w:lang w:val="pt-BR"/>
        </w:rPr>
        <w:t xml:space="preserve">Uma vaga de pós-doutorado com bolsa FAPESP está disponível no projeto </w:t>
      </w:r>
      <w:hyperlink r:id="rId4">
        <w:r w:rsidRPr="00081A89">
          <w:rPr>
            <w:rStyle w:val="InternetLink"/>
            <w:rFonts w:ascii="Nimbus Sans L" w:hAnsi="Nimbus Sans L"/>
            <w:i/>
            <w:iCs/>
            <w:color w:val="000000"/>
            <w:sz w:val="22"/>
            <w:szCs w:val="22"/>
            <w:lang w:val="pt-BR"/>
          </w:rPr>
          <w:t xml:space="preserve">Diagnóstico de explosões solares em inédito intervalo espectral, de micro-ondas até frequências </w:t>
        </w:r>
        <w:proofErr w:type="spellStart"/>
        <w:r w:rsidRPr="00081A89">
          <w:rPr>
            <w:rStyle w:val="InternetLink"/>
            <w:rFonts w:ascii="Nimbus Sans L" w:hAnsi="Nimbus Sans L"/>
            <w:i/>
            <w:iCs/>
            <w:color w:val="000000"/>
            <w:sz w:val="22"/>
            <w:szCs w:val="22"/>
            <w:lang w:val="pt-BR"/>
          </w:rPr>
          <w:t>THz</w:t>
        </w:r>
        <w:proofErr w:type="spellEnd"/>
        <w:r w:rsidRPr="00081A89">
          <w:rPr>
            <w:rStyle w:val="InternetLink"/>
            <w:rFonts w:ascii="Nimbus Sans L" w:hAnsi="Nimbus Sans L"/>
            <w:i/>
            <w:iCs/>
            <w:color w:val="000000"/>
            <w:sz w:val="22"/>
            <w:szCs w:val="22"/>
            <w:lang w:val="pt-BR"/>
          </w:rPr>
          <w:t>:</w:t>
        </w:r>
        <w:r w:rsidRPr="00081A89">
          <w:rPr>
            <w:rStyle w:val="InternetLink"/>
            <w:rFonts w:ascii="Nimbus Sans L" w:hAnsi="Nimbus Sans L"/>
            <w:i/>
            <w:iCs/>
            <w:color w:val="000000"/>
            <w:sz w:val="22"/>
            <w:szCs w:val="22"/>
            <w:lang w:val="pt-BR"/>
          </w:rPr>
          <w:t xml:space="preserve"> desafios para interpretação (FLAT)</w:t>
        </w:r>
      </w:hyperlink>
      <w:r w:rsidRPr="00081A89">
        <w:rPr>
          <w:rFonts w:ascii="Nimbus Sans L" w:hAnsi="Nimbus Sans L"/>
          <w:i/>
          <w:iCs/>
          <w:color w:val="000000"/>
          <w:sz w:val="22"/>
          <w:szCs w:val="22"/>
          <w:lang w:val="pt-BR"/>
        </w:rPr>
        <w:t xml:space="preserve">. </w:t>
      </w:r>
      <w:r w:rsidRPr="00081A89">
        <w:rPr>
          <w:rFonts w:ascii="Nimbus Sans L" w:hAnsi="Nimbus Sans L"/>
          <w:color w:val="000000"/>
          <w:sz w:val="22"/>
          <w:szCs w:val="22"/>
          <w:lang w:val="pt-BR"/>
        </w:rPr>
        <w:t xml:space="preserve">O prazo de inscrição termina em 20 de setembro de 2019. </w:t>
      </w:r>
    </w:p>
    <w:p w:rsidR="00FD56FC" w:rsidRPr="00081A89" w:rsidRDefault="00081A89">
      <w:pPr>
        <w:pStyle w:val="Corpodetexto"/>
        <w:spacing w:after="214" w:line="356" w:lineRule="atLeast"/>
        <w:rPr>
          <w:rFonts w:ascii="Nimbus Sans L" w:hAnsi="Nimbus Sans L"/>
          <w:color w:val="222222"/>
          <w:sz w:val="22"/>
          <w:szCs w:val="22"/>
          <w:lang w:val="pt-BR"/>
        </w:rPr>
      </w:pPr>
      <w:r w:rsidRPr="00081A89">
        <w:rPr>
          <w:rFonts w:ascii="Nimbus Sans L" w:hAnsi="Nimbus Sans L"/>
          <w:color w:val="000000"/>
          <w:sz w:val="22"/>
          <w:szCs w:val="22"/>
          <w:lang w:val="pt-BR"/>
        </w:rPr>
        <w:t xml:space="preserve">O </w:t>
      </w:r>
      <w:proofErr w:type="spellStart"/>
      <w:r w:rsidRPr="00081A89">
        <w:rPr>
          <w:rFonts w:ascii="Nimbus Sans L" w:hAnsi="Nimbus Sans L"/>
          <w:color w:val="000000"/>
          <w:sz w:val="22"/>
          <w:szCs w:val="22"/>
          <w:lang w:val="pt-BR"/>
        </w:rPr>
        <w:t>pós-doutorando</w:t>
      </w:r>
      <w:proofErr w:type="spellEnd"/>
      <w:r w:rsidRPr="00081A89">
        <w:rPr>
          <w:rFonts w:ascii="Nimbus Sans L" w:hAnsi="Nimbus Sans L"/>
          <w:color w:val="000000"/>
          <w:sz w:val="22"/>
          <w:szCs w:val="22"/>
          <w:lang w:val="pt-BR"/>
        </w:rPr>
        <w:t xml:space="preserve"> vai participar do projeto </w:t>
      </w:r>
      <w:hyperlink r:id="rId5">
        <w:r w:rsidRPr="00081A89">
          <w:rPr>
            <w:rStyle w:val="InternetLink"/>
            <w:rFonts w:ascii="Nimbus Sans L" w:hAnsi="Nimbus Sans L"/>
            <w:i/>
            <w:iCs/>
            <w:color w:val="000000"/>
            <w:sz w:val="22"/>
            <w:szCs w:val="22"/>
            <w:lang w:val="pt-BR"/>
          </w:rPr>
          <w:t xml:space="preserve">The </w:t>
        </w:r>
        <w:proofErr w:type="spellStart"/>
        <w:r w:rsidRPr="00081A89">
          <w:rPr>
            <w:rStyle w:val="InternetLink"/>
            <w:rFonts w:ascii="Nimbus Sans L" w:hAnsi="Nimbus Sans L"/>
            <w:i/>
            <w:iCs/>
            <w:color w:val="000000"/>
            <w:sz w:val="22"/>
            <w:szCs w:val="22"/>
            <w:lang w:val="pt-BR"/>
          </w:rPr>
          <w:t>Atmospheric</w:t>
        </w:r>
        <w:proofErr w:type="spellEnd"/>
        <w:r w:rsidRPr="00081A89">
          <w:rPr>
            <w:rStyle w:val="InternetLink"/>
            <w:rFonts w:ascii="Nimbus Sans L" w:hAnsi="Nimbus Sans L"/>
            <w:i/>
            <w:iCs/>
            <w:color w:val="000000"/>
            <w:sz w:val="22"/>
            <w:szCs w:val="22"/>
            <w:lang w:val="pt-BR"/>
          </w:rPr>
          <w:t xml:space="preserve"> </w:t>
        </w:r>
        <w:proofErr w:type="spellStart"/>
        <w:r w:rsidRPr="00081A89">
          <w:rPr>
            <w:rStyle w:val="InternetLink"/>
            <w:rFonts w:ascii="Nimbus Sans L" w:hAnsi="Nimbus Sans L"/>
            <w:i/>
            <w:iCs/>
            <w:color w:val="000000"/>
            <w:sz w:val="22"/>
            <w:szCs w:val="22"/>
            <w:lang w:val="pt-BR"/>
          </w:rPr>
          <w:t>Attenuation</w:t>
        </w:r>
        <w:proofErr w:type="spellEnd"/>
        <w:r w:rsidRPr="00081A89">
          <w:rPr>
            <w:rStyle w:val="InternetLink"/>
            <w:rFonts w:ascii="Nimbus Sans L" w:hAnsi="Nimbus Sans L"/>
            <w:i/>
            <w:iCs/>
            <w:color w:val="000000"/>
            <w:sz w:val="22"/>
            <w:szCs w:val="22"/>
            <w:lang w:val="pt-BR"/>
          </w:rPr>
          <w:t xml:space="preserve"> in </w:t>
        </w:r>
        <w:proofErr w:type="spellStart"/>
        <w:r w:rsidRPr="00081A89">
          <w:rPr>
            <w:rStyle w:val="InternetLink"/>
            <w:rFonts w:ascii="Nimbus Sans L" w:hAnsi="Nimbus Sans L"/>
            <w:i/>
            <w:iCs/>
            <w:color w:val="000000"/>
            <w:sz w:val="22"/>
            <w:szCs w:val="22"/>
            <w:lang w:val="pt-BR"/>
          </w:rPr>
          <w:t>the</w:t>
        </w:r>
        <w:proofErr w:type="spellEnd"/>
        <w:r w:rsidRPr="00081A89">
          <w:rPr>
            <w:rStyle w:val="InternetLink"/>
            <w:rFonts w:ascii="Nimbus Sans L" w:hAnsi="Nimbus Sans L"/>
            <w:i/>
            <w:iCs/>
            <w:color w:val="000000"/>
            <w:sz w:val="22"/>
            <w:szCs w:val="22"/>
            <w:lang w:val="pt-BR"/>
          </w:rPr>
          <w:t xml:space="preserve"> </w:t>
        </w:r>
        <w:proofErr w:type="spellStart"/>
        <w:r w:rsidRPr="00081A89">
          <w:rPr>
            <w:rStyle w:val="InternetLink"/>
            <w:rFonts w:ascii="Nimbus Sans L" w:hAnsi="Nimbus Sans L"/>
            <w:i/>
            <w:iCs/>
            <w:color w:val="000000"/>
            <w:sz w:val="22"/>
            <w:szCs w:val="22"/>
            <w:lang w:val="pt-BR"/>
          </w:rPr>
          <w:t>THz</w:t>
        </w:r>
        <w:proofErr w:type="spellEnd"/>
        <w:r w:rsidRPr="00081A89">
          <w:rPr>
            <w:rStyle w:val="InternetLink"/>
            <w:rFonts w:ascii="Nimbus Sans L" w:hAnsi="Nimbus Sans L"/>
            <w:i/>
            <w:iCs/>
            <w:color w:val="000000"/>
            <w:sz w:val="22"/>
            <w:szCs w:val="22"/>
            <w:lang w:val="pt-BR"/>
          </w:rPr>
          <w:t xml:space="preserve"> </w:t>
        </w:r>
        <w:proofErr w:type="spellStart"/>
        <w:r w:rsidRPr="00081A89">
          <w:rPr>
            <w:rStyle w:val="InternetLink"/>
            <w:rFonts w:ascii="Nimbus Sans L" w:hAnsi="Nimbus Sans L"/>
            <w:i/>
            <w:iCs/>
            <w:color w:val="000000"/>
            <w:sz w:val="22"/>
            <w:szCs w:val="22"/>
            <w:lang w:val="pt-BR"/>
          </w:rPr>
          <w:t>to</w:t>
        </w:r>
        <w:proofErr w:type="spellEnd"/>
        <w:r w:rsidRPr="00081A89">
          <w:rPr>
            <w:rStyle w:val="InternetLink"/>
            <w:rFonts w:ascii="Nimbus Sans L" w:hAnsi="Nimbus Sans L"/>
            <w:i/>
            <w:iCs/>
            <w:color w:val="000000"/>
            <w:sz w:val="22"/>
            <w:szCs w:val="22"/>
            <w:lang w:val="pt-BR"/>
          </w:rPr>
          <w:t xml:space="preserve"> </w:t>
        </w:r>
        <w:proofErr w:type="spellStart"/>
        <w:r w:rsidRPr="00081A89">
          <w:rPr>
            <w:rStyle w:val="InternetLink"/>
            <w:rFonts w:ascii="Nimbus Sans L" w:hAnsi="Nimbus Sans L"/>
            <w:i/>
            <w:iCs/>
            <w:color w:val="000000"/>
            <w:sz w:val="22"/>
            <w:szCs w:val="22"/>
            <w:lang w:val="pt-BR"/>
          </w:rPr>
          <w:t>mid-IR</w:t>
        </w:r>
        <w:proofErr w:type="spellEnd"/>
        <w:r w:rsidRPr="00081A89">
          <w:rPr>
            <w:rStyle w:val="InternetLink"/>
            <w:rFonts w:ascii="Nimbus Sans L" w:hAnsi="Nimbus Sans L"/>
            <w:i/>
            <w:iCs/>
            <w:color w:val="000000"/>
            <w:sz w:val="22"/>
            <w:szCs w:val="22"/>
            <w:lang w:val="pt-BR"/>
          </w:rPr>
          <w:t xml:space="preserve"> </w:t>
        </w:r>
        <w:proofErr w:type="spellStart"/>
        <w:r w:rsidRPr="00081A89">
          <w:rPr>
            <w:rStyle w:val="InternetLink"/>
            <w:rFonts w:ascii="Nimbus Sans L" w:hAnsi="Nimbus Sans L"/>
            <w:i/>
            <w:iCs/>
            <w:color w:val="000000"/>
            <w:sz w:val="22"/>
            <w:szCs w:val="22"/>
            <w:lang w:val="pt-BR"/>
          </w:rPr>
          <w:t>band</w:t>
        </w:r>
        <w:proofErr w:type="spellEnd"/>
      </w:hyperlink>
      <w:r w:rsidRPr="00081A89">
        <w:rPr>
          <w:rFonts w:ascii="Nimbus Sans L" w:hAnsi="Nimbus Sans L"/>
          <w:i/>
          <w:iCs/>
          <w:color w:val="000000"/>
          <w:sz w:val="22"/>
          <w:szCs w:val="22"/>
          <w:lang w:val="pt-BR"/>
        </w:rPr>
        <w:t xml:space="preserve"> </w:t>
      </w:r>
      <w:r w:rsidRPr="00081A89">
        <w:rPr>
          <w:rFonts w:ascii="Nimbus Sans L" w:hAnsi="Nimbus Sans L"/>
          <w:color w:val="000000"/>
          <w:sz w:val="22"/>
          <w:szCs w:val="22"/>
          <w:lang w:val="pt-BR"/>
        </w:rPr>
        <w:t xml:space="preserve">sob </w:t>
      </w:r>
      <w:proofErr w:type="spellStart"/>
      <w:r w:rsidRPr="00081A89">
        <w:rPr>
          <w:rFonts w:ascii="Nimbus Sans L" w:hAnsi="Nimbus Sans L"/>
          <w:color w:val="000000"/>
          <w:sz w:val="22"/>
          <w:szCs w:val="22"/>
          <w:lang w:val="pt-BR"/>
        </w:rPr>
        <w:t>supervisção</w:t>
      </w:r>
      <w:proofErr w:type="spellEnd"/>
      <w:r w:rsidRPr="00081A89">
        <w:rPr>
          <w:rFonts w:ascii="Nimbus Sans L" w:hAnsi="Nimbus Sans L"/>
          <w:color w:val="000000"/>
          <w:sz w:val="22"/>
          <w:szCs w:val="22"/>
          <w:lang w:val="pt-BR"/>
        </w:rPr>
        <w:t xml:space="preserve"> do professor </w:t>
      </w:r>
      <w:hyperlink r:id="rId6">
        <w:r w:rsidRPr="00081A89">
          <w:rPr>
            <w:rStyle w:val="InternetLink"/>
            <w:rFonts w:ascii="Nimbus Sans L" w:hAnsi="Nimbus Sans L"/>
            <w:color w:val="000000"/>
            <w:sz w:val="22"/>
            <w:szCs w:val="22"/>
            <w:lang w:val="pt-BR"/>
          </w:rPr>
          <w:t xml:space="preserve">C. Guillermo </w:t>
        </w:r>
        <w:proofErr w:type="spellStart"/>
        <w:r w:rsidRPr="00081A89">
          <w:rPr>
            <w:rStyle w:val="InternetLink"/>
            <w:rFonts w:ascii="Nimbus Sans L" w:hAnsi="Nimbus Sans L"/>
            <w:color w:val="000000"/>
            <w:sz w:val="22"/>
            <w:szCs w:val="22"/>
            <w:lang w:val="pt-BR"/>
          </w:rPr>
          <w:t>Gimén</w:t>
        </w:r>
        <w:r w:rsidRPr="00081A89">
          <w:rPr>
            <w:rStyle w:val="InternetLink"/>
            <w:rFonts w:ascii="Nimbus Sans L" w:hAnsi="Nimbus Sans L"/>
            <w:color w:val="000000"/>
            <w:sz w:val="22"/>
            <w:szCs w:val="22"/>
            <w:lang w:val="pt-BR"/>
          </w:rPr>
          <w:t>ez</w:t>
        </w:r>
        <w:proofErr w:type="spellEnd"/>
        <w:r w:rsidRPr="00081A89">
          <w:rPr>
            <w:rStyle w:val="InternetLink"/>
            <w:rFonts w:ascii="Nimbus Sans L" w:hAnsi="Nimbus Sans L"/>
            <w:color w:val="000000"/>
            <w:sz w:val="22"/>
            <w:szCs w:val="22"/>
            <w:lang w:val="pt-BR"/>
          </w:rPr>
          <w:t xml:space="preserve"> de Castro</w:t>
        </w:r>
      </w:hyperlink>
      <w:r w:rsidRPr="00081A89">
        <w:rPr>
          <w:rFonts w:ascii="Nimbus Sans L" w:hAnsi="Nimbus Sans L"/>
          <w:color w:val="000000"/>
          <w:sz w:val="22"/>
          <w:szCs w:val="22"/>
          <w:lang w:val="pt-BR"/>
        </w:rPr>
        <w:t xml:space="preserve"> no Centro de Rádio Astronomia e Astrofísica Mackenzie (CRAAM), no Campus Higienópolis da Universidade Presbiteriana Mackenzie. O candidato deve ter doutorado em área relacionada ao projeto e experiência em rádio astronomia ou propagação de ond</w:t>
      </w:r>
      <w:r w:rsidRPr="00081A89">
        <w:rPr>
          <w:rFonts w:ascii="Nimbus Sans L" w:hAnsi="Nimbus Sans L"/>
          <w:color w:val="000000"/>
          <w:sz w:val="22"/>
          <w:szCs w:val="22"/>
          <w:lang w:val="pt-BR"/>
        </w:rPr>
        <w:t xml:space="preserve">as eletromagnéticas na atmosfera terrestre. </w:t>
      </w:r>
    </w:p>
    <w:p w:rsidR="00FD56FC" w:rsidRPr="00081A89" w:rsidRDefault="00081A89">
      <w:pPr>
        <w:pStyle w:val="Corpodetexto"/>
        <w:spacing w:after="214" w:line="356" w:lineRule="atLeast"/>
        <w:rPr>
          <w:rFonts w:ascii="Nimbus Sans L" w:hAnsi="Nimbus Sans L"/>
          <w:color w:val="222222"/>
          <w:sz w:val="22"/>
          <w:szCs w:val="22"/>
          <w:lang w:val="pt-BR"/>
        </w:rPr>
      </w:pPr>
      <w:r w:rsidRPr="00081A89">
        <w:rPr>
          <w:rFonts w:ascii="Nimbus Sans L" w:hAnsi="Nimbus Sans L"/>
          <w:color w:val="000000"/>
          <w:sz w:val="22"/>
          <w:szCs w:val="22"/>
          <w:lang w:val="pt-BR"/>
        </w:rPr>
        <w:t xml:space="preserve">Os candidatos devem solicitar inscrição no processo seletivo por e-mail para a Secretaria do Programa de </w:t>
      </w:r>
      <w:proofErr w:type="spellStart"/>
      <w:r w:rsidRPr="00081A89">
        <w:rPr>
          <w:rFonts w:ascii="Nimbus Sans L" w:hAnsi="Nimbus Sans L"/>
          <w:color w:val="000000"/>
          <w:sz w:val="22"/>
          <w:szCs w:val="22"/>
          <w:lang w:val="pt-BR"/>
        </w:rPr>
        <w:t>Pósgraduação</w:t>
      </w:r>
      <w:proofErr w:type="spellEnd"/>
      <w:r w:rsidRPr="00081A89">
        <w:rPr>
          <w:rFonts w:ascii="Nimbus Sans L" w:hAnsi="Nimbus Sans L"/>
          <w:color w:val="000000"/>
          <w:sz w:val="22"/>
          <w:szCs w:val="22"/>
          <w:lang w:val="pt-BR"/>
        </w:rPr>
        <w:t xml:space="preserve"> em Ciências e Aplicações Geoespaciais (CAGE) (</w:t>
      </w:r>
      <w:hyperlink r:id="rId7">
        <w:r w:rsidRPr="00081A89">
          <w:rPr>
            <w:rStyle w:val="InternetLink"/>
            <w:rFonts w:ascii="Nimbus Sans L" w:hAnsi="Nimbus Sans L"/>
            <w:color w:val="000000"/>
            <w:sz w:val="22"/>
            <w:szCs w:val="22"/>
            <w:lang w:val="pt-BR"/>
          </w:rPr>
          <w:t>cage.pos@mackenzie.br</w:t>
        </w:r>
      </w:hyperlink>
      <w:r w:rsidRPr="00081A89">
        <w:rPr>
          <w:rFonts w:ascii="Nimbus Sans L" w:hAnsi="Nimbus Sans L"/>
          <w:color w:val="000000"/>
          <w:sz w:val="22"/>
          <w:szCs w:val="22"/>
          <w:lang w:val="pt-BR"/>
        </w:rPr>
        <w:t xml:space="preserve">) com assunto </w:t>
      </w:r>
      <w:r w:rsidRPr="00081A89">
        <w:rPr>
          <w:rFonts w:ascii="Nimbus Sans L" w:hAnsi="Nimbus Sans L"/>
          <w:i/>
          <w:iCs/>
          <w:color w:val="000000"/>
          <w:sz w:val="22"/>
          <w:szCs w:val="22"/>
          <w:lang w:val="pt-BR"/>
        </w:rPr>
        <w:t xml:space="preserve">Bolsa PD FAPESP [nome do candidato]. </w:t>
      </w:r>
      <w:r w:rsidRPr="00081A89">
        <w:rPr>
          <w:rFonts w:ascii="Nimbus Sans L" w:hAnsi="Nimbus Sans L"/>
          <w:color w:val="000000"/>
          <w:sz w:val="22"/>
          <w:szCs w:val="22"/>
          <w:lang w:val="pt-BR"/>
        </w:rPr>
        <w:t>Devem ser inseridos no anexo, em formato PDF, o certificado de doutorado, carta de interesse e súmula curricular.</w:t>
      </w:r>
    </w:p>
    <w:p w:rsidR="00FD56FC" w:rsidRPr="00081A89" w:rsidRDefault="00081A89">
      <w:pPr>
        <w:pStyle w:val="Corpodetexto"/>
        <w:spacing w:after="214" w:line="356" w:lineRule="atLeast"/>
        <w:rPr>
          <w:lang w:val="pt-BR"/>
        </w:rPr>
      </w:pPr>
      <w:r>
        <w:rPr>
          <w:rStyle w:val="StrongEmphasis"/>
          <w:rFonts w:ascii="Nimbus Sans L" w:hAnsi="Nimbus Sans L"/>
          <w:color w:val="222222"/>
          <w:sz w:val="22"/>
          <w:szCs w:val="22"/>
          <w:lang w:val="pt-BR"/>
        </w:rPr>
        <w:t>INSCRIÇÕES ABERTAS: 19/08 a 21/09</w:t>
      </w:r>
      <w:r w:rsidRPr="00081A89">
        <w:rPr>
          <w:rStyle w:val="StrongEmphasis"/>
          <w:rFonts w:ascii="Nimbus Sans L" w:hAnsi="Nimbus Sans L"/>
          <w:color w:val="222222"/>
          <w:sz w:val="22"/>
          <w:szCs w:val="22"/>
          <w:lang w:val="pt-BR"/>
        </w:rPr>
        <w:t>/2019</w:t>
      </w:r>
    </w:p>
    <w:p w:rsidR="00FD56FC" w:rsidRPr="00081A89" w:rsidRDefault="00081A89">
      <w:pPr>
        <w:pStyle w:val="Corpodetexto"/>
        <w:spacing w:after="214" w:line="356" w:lineRule="atLeast"/>
        <w:rPr>
          <w:lang w:val="pt-BR"/>
        </w:rPr>
      </w:pPr>
      <w:r>
        <w:rPr>
          <w:rStyle w:val="StrongEmphasis"/>
          <w:rFonts w:ascii="Nimbus Sans L" w:hAnsi="Nimbus Sans L"/>
          <w:color w:val="222222"/>
          <w:sz w:val="22"/>
          <w:szCs w:val="22"/>
          <w:lang w:val="pt-BR"/>
        </w:rPr>
        <w:t>RESULTADO: 27/09</w:t>
      </w:r>
      <w:r w:rsidRPr="00081A89">
        <w:rPr>
          <w:rStyle w:val="StrongEmphasis"/>
          <w:rFonts w:ascii="Nimbus Sans L" w:hAnsi="Nimbus Sans L"/>
          <w:color w:val="222222"/>
          <w:sz w:val="22"/>
          <w:szCs w:val="22"/>
          <w:lang w:val="pt-BR"/>
        </w:rPr>
        <w:t>/2019</w:t>
      </w:r>
      <w:bookmarkStart w:id="0" w:name="_GoBack"/>
      <w:bookmarkEnd w:id="0"/>
    </w:p>
    <w:p w:rsidR="00FD56FC" w:rsidRPr="00081A89" w:rsidRDefault="00081A89">
      <w:pPr>
        <w:pStyle w:val="Corpodetexto"/>
        <w:spacing w:after="214" w:line="356" w:lineRule="atLeast"/>
        <w:rPr>
          <w:rFonts w:ascii="Nimbus Sans L" w:hAnsi="Nimbus Sans L"/>
          <w:sz w:val="22"/>
          <w:szCs w:val="22"/>
          <w:lang w:val="pt-BR"/>
        </w:rPr>
      </w:pPr>
      <w:r w:rsidRPr="00081A89">
        <w:rPr>
          <w:rFonts w:ascii="Nimbus Sans L" w:hAnsi="Nimbus Sans L"/>
          <w:color w:val="222222"/>
          <w:sz w:val="22"/>
          <w:szCs w:val="22"/>
          <w:lang w:val="pt-BR"/>
        </w:rPr>
        <w:t>São Paulo, 19 de setembro de 2019.</w:t>
      </w:r>
    </w:p>
    <w:sectPr w:rsidR="00FD56FC" w:rsidRPr="00081A8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imbus Sans L">
    <w:altName w:val="Arial"/>
    <w:charset w:val="01"/>
    <w:family w:val="auto"/>
    <w:pitch w:val="variable"/>
  </w:font>
  <w:font w:name="Roboto;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FC"/>
    <w:rsid w:val="00081A89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73FD5-16A4-4252-BF80-F53D8524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ge.pos@mackenzie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v.fapesp.br/en/pesquisador/34100/carlos-guillermo-gimenez-de-castro/" TargetMode="External"/><Relationship Id="rId5" Type="http://schemas.openxmlformats.org/officeDocument/2006/relationships/hyperlink" Target="https://www.mackenzie.br/fileadmin/ARQUIVOS/Public/6-pos-graduacao/upm-higienopolis/mestrado-doutorado/ciencias_aplicacoes_geo/2019/CRAAM-FLAT-PD_Project.pdf" TargetMode="External"/><Relationship Id="rId4" Type="http://schemas.openxmlformats.org/officeDocument/2006/relationships/hyperlink" Target="https://bv.fapesp.br/pt/auxilios/87823/diagnostico-de-explosoes-solares-em-inedito-intervalo-espectral-de-micro-ondas-ate-frequencias-th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Valerio Nistal</dc:creator>
  <dc:description/>
  <cp:lastModifiedBy>Ana Carolina Valerio Nistal</cp:lastModifiedBy>
  <cp:revision>2</cp:revision>
  <dcterms:created xsi:type="dcterms:W3CDTF">2019-08-19T19:28:00Z</dcterms:created>
  <dcterms:modified xsi:type="dcterms:W3CDTF">2019-08-19T19:28:00Z</dcterms:modified>
  <dc:language>en-US</dc:language>
</cp:coreProperties>
</file>