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 w:rsidR="0009587F">
        <w:rPr>
          <w:rFonts w:ascii="Arial" w:hAnsi="Arial" w:cs="Arial"/>
          <w:b/>
          <w:sz w:val="20"/>
          <w:szCs w:val="20"/>
        </w:rPr>
        <w:t xml:space="preserve">Adm. do Desenvolvimento </w:t>
      </w:r>
      <w:r w:rsidR="00A63689">
        <w:rPr>
          <w:rFonts w:ascii="Arial" w:hAnsi="Arial" w:cs="Arial"/>
          <w:b/>
          <w:sz w:val="20"/>
          <w:szCs w:val="20"/>
        </w:rPr>
        <w:t>d</w:t>
      </w:r>
      <w:r w:rsidR="0009587F">
        <w:rPr>
          <w:rFonts w:ascii="Arial" w:hAnsi="Arial" w:cs="Arial"/>
          <w:b/>
          <w:sz w:val="20"/>
          <w:szCs w:val="20"/>
        </w:rPr>
        <w:t>e Negócios</w:t>
      </w:r>
      <w:r w:rsidR="00770237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Nível: </w:t>
      </w:r>
      <w:bookmarkStart w:id="0" w:name="Dropdown1"/>
      <w:bookmarkStart w:id="1" w:name="_GoBack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result w:val="3"/>
              <w:listEntry w:val="selecione"/>
              <w:listEntry w:val="Doutorado"/>
              <w:listEntry w:val="Mestrado"/>
              <w:listEntry w:val="Mestrado Profissional"/>
            </w:ddLis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A63689">
        <w:rPr>
          <w:rFonts w:ascii="Arial" w:hAnsi="Arial" w:cs="Arial"/>
          <w:b/>
          <w:sz w:val="20"/>
          <w:szCs w:val="20"/>
        </w:rPr>
      </w:r>
      <w:r w:rsidR="00A6368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  <w:bookmarkEnd w:id="1"/>
    </w:p>
    <w:p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" w:name="Texto40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360BF3">
        <w:rPr>
          <w:rFonts w:ascii="Arial" w:hAnsi="Arial" w:cs="Arial"/>
          <w:b/>
          <w:sz w:val="20"/>
          <w:szCs w:val="20"/>
        </w:rPr>
        <w:tab/>
      </w:r>
      <w:r w:rsidRPr="00360BF3">
        <w:rPr>
          <w:rFonts w:ascii="Arial" w:hAnsi="Arial" w:cs="Arial"/>
          <w:b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3" w:name="Texto2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4"/>
    </w:p>
    <w:p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7" w:name="Texto41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8" w:name="Texto7"/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8"/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9" w:name="Texto39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noProof/>
          <w:sz w:val="20"/>
          <w:szCs w:val="20"/>
        </w:rPr>
        <w:t>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C277D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sz w:val="20"/>
          <w:szCs w:val="20"/>
        </w:rPr>
      </w:r>
      <w:r w:rsidRPr="00C277DE">
        <w:rPr>
          <w:rFonts w:ascii="Arial" w:hAnsi="Arial" w:cs="Arial"/>
          <w:b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fldChar w:fldCharType="end"/>
      </w:r>
      <w:bookmarkEnd w:id="10"/>
    </w:p>
    <w:p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2" w:name="Texto14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2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Título da Dissertação: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4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5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8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Concentração: </w:t>
      </w:r>
      <w:r w:rsidR="00537AB9">
        <w:rPr>
          <w:rFonts w:ascii="Arial" w:hAnsi="Arial" w:cs="Arial"/>
          <w:b/>
          <w:noProof/>
          <w:sz w:val="20"/>
          <w:szCs w:val="20"/>
        </w:rPr>
        <w:t>Integração de Tecnologias e Mercados</w:t>
      </w:r>
    </w:p>
    <w:p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Linha de Pesquisa:</w:t>
      </w:r>
      <w:r w:rsidR="00537AB9">
        <w:rPr>
          <w:rFonts w:ascii="Arial" w:hAnsi="Arial" w:cs="Arial"/>
          <w:sz w:val="20"/>
          <w:szCs w:val="20"/>
        </w:rPr>
        <w:t xml:space="preserve"> </w:t>
      </w:r>
      <w:r w:rsidR="00537AB9" w:rsidRPr="00C277DE">
        <w:rPr>
          <w:rFonts w:ascii="Arial" w:hAnsi="Arial" w:cs="Arial"/>
          <w:sz w:val="20"/>
          <w:szCs w:val="20"/>
        </w:rPr>
        <w:t xml:space="preserve"> </w:t>
      </w:r>
      <w:r w:rsidR="00537AB9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Desenvolvimento de Mercados"/>
              <w:listEntry w:val="Gestão da Tecnologia e da Inovação"/>
            </w:ddList>
          </w:ffData>
        </w:fldChar>
      </w:r>
      <w:r w:rsidR="00537AB9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A63689">
        <w:rPr>
          <w:rFonts w:ascii="Arial" w:hAnsi="Arial" w:cs="Arial"/>
          <w:b/>
          <w:noProof/>
          <w:sz w:val="20"/>
          <w:szCs w:val="20"/>
        </w:rPr>
      </w:r>
      <w:r w:rsidR="00A63689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537AB9">
        <w:rPr>
          <w:rFonts w:ascii="Arial" w:hAnsi="Arial" w:cs="Arial"/>
          <w:b/>
          <w:noProof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="00537AB9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9" w:name="Texto15"/>
      <w:r w:rsidR="00537AB9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537AB9">
        <w:rPr>
          <w:rFonts w:ascii="Arial" w:hAnsi="Arial" w:cs="Arial"/>
          <w:b/>
          <w:noProof/>
          <w:sz w:val="20"/>
          <w:szCs w:val="20"/>
        </w:rPr>
      </w:r>
      <w:r w:rsidR="00537AB9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537AB9">
        <w:rPr>
          <w:rFonts w:ascii="Arial" w:hAnsi="Arial" w:cs="Arial"/>
          <w:b/>
          <w:noProof/>
          <w:sz w:val="20"/>
          <w:szCs w:val="20"/>
        </w:rPr>
        <w:t> </w:t>
      </w:r>
      <w:r w:rsidR="00537AB9">
        <w:rPr>
          <w:rFonts w:ascii="Arial" w:hAnsi="Arial" w:cs="Arial"/>
          <w:b/>
          <w:noProof/>
          <w:sz w:val="20"/>
          <w:szCs w:val="20"/>
        </w:rPr>
        <w:t> </w:t>
      </w:r>
      <w:r w:rsidR="00537AB9">
        <w:rPr>
          <w:rFonts w:ascii="Arial" w:hAnsi="Arial" w:cs="Arial"/>
          <w:b/>
          <w:noProof/>
          <w:sz w:val="20"/>
          <w:szCs w:val="20"/>
        </w:rPr>
        <w:t> </w:t>
      </w:r>
      <w:r w:rsidR="00537AB9">
        <w:rPr>
          <w:rFonts w:ascii="Arial" w:hAnsi="Arial" w:cs="Arial"/>
          <w:b/>
          <w:noProof/>
          <w:sz w:val="20"/>
          <w:szCs w:val="20"/>
        </w:rPr>
        <w:t> </w:t>
      </w:r>
      <w:r w:rsidR="00537AB9">
        <w:rPr>
          <w:rFonts w:ascii="Arial" w:hAnsi="Arial" w:cs="Arial"/>
          <w:b/>
          <w:noProof/>
          <w:sz w:val="20"/>
          <w:szCs w:val="20"/>
        </w:rPr>
        <w:t> </w:t>
      </w:r>
      <w:r w:rsidR="00537AB9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</w:p>
    <w:p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:rsidR="00AB1E3A" w:rsidRPr="00F45F25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C277DE">
        <w:rPr>
          <w:rFonts w:ascii="Arial" w:hAnsi="Arial" w:cs="Arial"/>
          <w:sz w:val="20"/>
          <w:szCs w:val="20"/>
        </w:rPr>
        <w:t>Prof(</w:t>
      </w:r>
      <w:proofErr w:type="gramEnd"/>
      <w:r w:rsidRPr="00C277DE">
        <w:rPr>
          <w:rFonts w:ascii="Arial" w:hAnsi="Arial" w:cs="Arial"/>
          <w:sz w:val="20"/>
          <w:szCs w:val="20"/>
        </w:rPr>
        <w:t xml:space="preserve">a). </w:t>
      </w:r>
      <w:proofErr w:type="gramStart"/>
      <w:r w:rsidRPr="00C277DE">
        <w:rPr>
          <w:rFonts w:ascii="Arial" w:hAnsi="Arial" w:cs="Arial"/>
          <w:sz w:val="20"/>
          <w:szCs w:val="20"/>
        </w:rPr>
        <w:t>Dr(</w:t>
      </w:r>
      <w:proofErr w:type="gramEnd"/>
      <w:r w:rsidRPr="00C277DE">
        <w:rPr>
          <w:rFonts w:ascii="Arial" w:hAnsi="Arial" w:cs="Arial"/>
          <w:sz w:val="20"/>
          <w:szCs w:val="20"/>
        </w:rPr>
        <w:t>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0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:rsidR="00AB1E3A" w:rsidRPr="00F45F25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 xml:space="preserve">2) </w:t>
      </w:r>
      <w:proofErr w:type="gramStart"/>
      <w:r w:rsidRPr="00F45F25">
        <w:rPr>
          <w:rFonts w:ascii="Arial" w:hAnsi="Arial" w:cs="Arial"/>
          <w:sz w:val="20"/>
          <w:szCs w:val="20"/>
        </w:rPr>
        <w:t>Prof(</w:t>
      </w:r>
      <w:proofErr w:type="gramEnd"/>
      <w:r w:rsidRPr="00F45F25">
        <w:rPr>
          <w:rFonts w:ascii="Arial" w:hAnsi="Arial" w:cs="Arial"/>
          <w:sz w:val="20"/>
          <w:szCs w:val="20"/>
        </w:rPr>
        <w:t xml:space="preserve">a). </w:t>
      </w:r>
      <w:proofErr w:type="gramStart"/>
      <w:r w:rsidRPr="00F45F25">
        <w:rPr>
          <w:rFonts w:ascii="Arial" w:hAnsi="Arial" w:cs="Arial"/>
          <w:sz w:val="20"/>
          <w:szCs w:val="20"/>
        </w:rPr>
        <w:t>Dr(</w:t>
      </w:r>
      <w:proofErr w:type="gramEnd"/>
      <w:r w:rsidRPr="00F45F25">
        <w:rPr>
          <w:rFonts w:ascii="Arial" w:hAnsi="Arial" w:cs="Arial"/>
          <w:sz w:val="20"/>
          <w:szCs w:val="20"/>
        </w:rPr>
        <w:t>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1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3) </w:t>
      </w:r>
      <w:proofErr w:type="gramStart"/>
      <w:r w:rsidRPr="00C277DE">
        <w:rPr>
          <w:rFonts w:ascii="Arial" w:hAnsi="Arial" w:cs="Arial"/>
          <w:sz w:val="20"/>
          <w:szCs w:val="20"/>
        </w:rPr>
        <w:t>Prof(</w:t>
      </w:r>
      <w:proofErr w:type="gramEnd"/>
      <w:r w:rsidRPr="00C277DE">
        <w:rPr>
          <w:rFonts w:ascii="Arial" w:hAnsi="Arial" w:cs="Arial"/>
          <w:sz w:val="20"/>
          <w:szCs w:val="20"/>
        </w:rPr>
        <w:t xml:space="preserve">a). </w:t>
      </w:r>
      <w:proofErr w:type="gramStart"/>
      <w:r w:rsidRPr="00C277DE">
        <w:rPr>
          <w:rFonts w:ascii="Arial" w:hAnsi="Arial" w:cs="Arial"/>
          <w:sz w:val="20"/>
          <w:szCs w:val="20"/>
        </w:rPr>
        <w:t>Dr(</w:t>
      </w:r>
      <w:proofErr w:type="gramEnd"/>
      <w:r w:rsidRPr="00C277DE">
        <w:rPr>
          <w:rFonts w:ascii="Arial" w:hAnsi="Arial" w:cs="Arial"/>
          <w:sz w:val="20"/>
          <w:szCs w:val="20"/>
        </w:rPr>
        <w:t>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2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4) </w:t>
      </w:r>
      <w:proofErr w:type="gramStart"/>
      <w:r w:rsidRPr="00C277DE">
        <w:rPr>
          <w:rFonts w:ascii="Arial" w:hAnsi="Arial" w:cs="Arial"/>
          <w:sz w:val="20"/>
          <w:szCs w:val="20"/>
        </w:rPr>
        <w:t>Prof(</w:t>
      </w:r>
      <w:proofErr w:type="gramEnd"/>
      <w:r w:rsidRPr="00C277DE">
        <w:rPr>
          <w:rFonts w:ascii="Arial" w:hAnsi="Arial" w:cs="Arial"/>
          <w:sz w:val="20"/>
          <w:szCs w:val="20"/>
        </w:rPr>
        <w:t xml:space="preserve">a). </w:t>
      </w:r>
      <w:proofErr w:type="gramStart"/>
      <w:r w:rsidRPr="00C277DE">
        <w:rPr>
          <w:rFonts w:ascii="Arial" w:hAnsi="Arial" w:cs="Arial"/>
          <w:sz w:val="20"/>
          <w:szCs w:val="20"/>
        </w:rPr>
        <w:t>Dr(</w:t>
      </w:r>
      <w:proofErr w:type="gramEnd"/>
      <w:r w:rsidRPr="00C277DE">
        <w:rPr>
          <w:rFonts w:ascii="Arial" w:hAnsi="Arial" w:cs="Arial"/>
          <w:sz w:val="20"/>
          <w:szCs w:val="20"/>
        </w:rPr>
        <w:t>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3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5) </w:t>
      </w:r>
      <w:proofErr w:type="gramStart"/>
      <w:r w:rsidRPr="00C277DE">
        <w:rPr>
          <w:rFonts w:ascii="Arial" w:hAnsi="Arial" w:cs="Arial"/>
          <w:sz w:val="20"/>
          <w:szCs w:val="20"/>
        </w:rPr>
        <w:t>Prof(</w:t>
      </w:r>
      <w:proofErr w:type="gramEnd"/>
      <w:r w:rsidRPr="00C277DE">
        <w:rPr>
          <w:rFonts w:ascii="Arial" w:hAnsi="Arial" w:cs="Arial"/>
          <w:sz w:val="20"/>
          <w:szCs w:val="20"/>
        </w:rPr>
        <w:t xml:space="preserve">a). </w:t>
      </w:r>
      <w:proofErr w:type="gramStart"/>
      <w:r w:rsidRPr="00C277DE">
        <w:rPr>
          <w:rFonts w:ascii="Arial" w:hAnsi="Arial" w:cs="Arial"/>
          <w:sz w:val="20"/>
          <w:szCs w:val="20"/>
        </w:rPr>
        <w:t>Dr(</w:t>
      </w:r>
      <w:proofErr w:type="gramEnd"/>
      <w:r w:rsidRPr="00C277DE">
        <w:rPr>
          <w:rFonts w:ascii="Arial" w:hAnsi="Arial" w:cs="Arial"/>
          <w:sz w:val="20"/>
          <w:szCs w:val="20"/>
        </w:rPr>
        <w:t>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4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C277DE">
        <w:rPr>
          <w:rFonts w:ascii="Arial" w:hAnsi="Arial" w:cs="Arial"/>
          <w:sz w:val="20"/>
          <w:szCs w:val="20"/>
        </w:rPr>
        <w:t>Prof(</w:t>
      </w:r>
      <w:proofErr w:type="gramEnd"/>
      <w:r w:rsidRPr="00C277DE">
        <w:rPr>
          <w:rFonts w:ascii="Arial" w:hAnsi="Arial" w:cs="Arial"/>
          <w:sz w:val="20"/>
          <w:szCs w:val="20"/>
        </w:rPr>
        <w:t xml:space="preserve">a). </w:t>
      </w:r>
      <w:proofErr w:type="gramStart"/>
      <w:r w:rsidRPr="00C277DE">
        <w:rPr>
          <w:rFonts w:ascii="Arial" w:hAnsi="Arial" w:cs="Arial"/>
          <w:sz w:val="20"/>
          <w:szCs w:val="20"/>
        </w:rPr>
        <w:t>Dr(</w:t>
      </w:r>
      <w:proofErr w:type="gramEnd"/>
      <w:r w:rsidRPr="00C277DE">
        <w:rPr>
          <w:rFonts w:ascii="Arial" w:hAnsi="Arial" w:cs="Arial"/>
          <w:sz w:val="20"/>
          <w:szCs w:val="20"/>
        </w:rPr>
        <w:t>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A63689">
        <w:rPr>
          <w:rFonts w:ascii="Arial" w:hAnsi="Arial" w:cs="Arial"/>
          <w:sz w:val="20"/>
          <w:szCs w:val="20"/>
        </w:rPr>
      </w:r>
      <w:r w:rsidR="00A63689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A63689">
        <w:rPr>
          <w:rFonts w:ascii="Arial" w:hAnsi="Arial" w:cs="Arial"/>
          <w:sz w:val="20"/>
          <w:szCs w:val="20"/>
        </w:rPr>
      </w:r>
      <w:r w:rsidR="00A63689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lastRenderedPageBreak/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7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A63689">
        <w:rPr>
          <w:rFonts w:ascii="Arial" w:hAnsi="Arial" w:cs="Arial"/>
          <w:b/>
          <w:noProof/>
          <w:sz w:val="20"/>
          <w:szCs w:val="20"/>
        </w:rPr>
      </w:r>
      <w:r w:rsidR="00A63689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8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A63689">
        <w:rPr>
          <w:rFonts w:ascii="Arial" w:hAnsi="Arial" w:cs="Arial"/>
          <w:b/>
          <w:noProof/>
          <w:sz w:val="20"/>
          <w:szCs w:val="20"/>
        </w:rPr>
      </w:r>
      <w:r w:rsidR="00A63689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9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A63689">
        <w:rPr>
          <w:rFonts w:ascii="Arial" w:hAnsi="Arial" w:cs="Arial"/>
          <w:b/>
          <w:noProof/>
          <w:sz w:val="20"/>
          <w:szCs w:val="20"/>
        </w:rPr>
      </w:r>
      <w:r w:rsidR="00A63689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9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A63689">
        <w:rPr>
          <w:rFonts w:ascii="Arial" w:hAnsi="Arial" w:cs="Arial"/>
          <w:sz w:val="20"/>
          <w:szCs w:val="20"/>
        </w:rPr>
      </w:r>
      <w:r w:rsidR="00A63689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A63689">
        <w:rPr>
          <w:rFonts w:ascii="Arial" w:hAnsi="Arial" w:cs="Arial"/>
          <w:sz w:val="20"/>
          <w:szCs w:val="20"/>
        </w:rPr>
      </w:r>
      <w:r w:rsidR="00A63689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1"/>
      <w:r w:rsidRPr="00C277DE">
        <w:rPr>
          <w:rFonts w:ascii="Arial" w:hAnsi="Arial" w:cs="Arial"/>
          <w:sz w:val="20"/>
          <w:szCs w:val="20"/>
        </w:rPr>
        <w:t xml:space="preserve"> não</w:t>
      </w:r>
    </w:p>
    <w:p w:rsidR="00632037" w:rsidRPr="00C277DE" w:rsidRDefault="00632037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sz w:val="20"/>
            <w:szCs w:val="20"/>
          </w:rPr>
          <w:id w:val="17625820"/>
          <w:placeholder>
            <w:docPart w:val="CECC911928BD4626956626AD74DB5845"/>
          </w:placeholder>
          <w:date w:fullDate="2018-02-2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9587F">
            <w:rPr>
              <w:rFonts w:ascii="Arial" w:hAnsi="Arial" w:cs="Arial"/>
              <w:sz w:val="20"/>
              <w:szCs w:val="20"/>
            </w:rPr>
            <w:t>27 de fevereiro de 2018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33" w:rsidRDefault="007E6833">
      <w:r>
        <w:separator/>
      </w:r>
    </w:p>
  </w:endnote>
  <w:endnote w:type="continuationSeparator" w:id="0">
    <w:p w:rsidR="007E6833" w:rsidRDefault="007E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 w:rsidR="005E0141"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</w:t>
    </w:r>
    <w:r w:rsidR="00965B04">
      <w:rPr>
        <w:rFonts w:ascii="Arial" w:hAnsi="Arial" w:cs="Arial"/>
        <w:i/>
        <w:iCs/>
        <w:sz w:val="14"/>
        <w:szCs w:val="14"/>
      </w:rPr>
      <w:t>716 / 2766-7031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="00965B04">
      <w:rPr>
        <w:rFonts w:ascii="Arial" w:hAnsi="Arial" w:cs="Arial"/>
        <w:b/>
        <w:bCs/>
        <w:sz w:val="14"/>
        <w:szCs w:val="14"/>
      </w:rPr>
      <w:t>prpg.pos.bancas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33" w:rsidRDefault="007E6833">
      <w:r>
        <w:separator/>
      </w:r>
    </w:p>
  </w:footnote>
  <w:footnote w:type="continuationSeparator" w:id="0">
    <w:p w:rsidR="007E6833" w:rsidRDefault="007E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9B8" w:rsidRPr="006B4AFD" w:rsidRDefault="002679B8" w:rsidP="00104C02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604FDF53" wp14:editId="73376C03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1E3A"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10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4E1292" id="Tela 2" o:spid="_x0000_s1026" editas="canvas" style="position:absolute;margin-left:0;margin-top:1.35pt;width:45.35pt;height:45.35pt;z-index:251658240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iLh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AuziSIuEAAAHF4AAA4AAAAAAAAAAAAAAAAALgIAAGRycy9lMm9Eb2MueG1s&#10;UEsBAi0AFAAGAAgAAAAhAAJcE/bYAAAABAEAAA8AAAAAAAAAAAAAAAAAiBIAAGRycy9kb3ducmV2&#10;LnhtbFBLBQYAAAAABAAEAPMA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UTcUA&#10;AADaAAAADwAAAGRycy9kb3ducmV2LnhtbESPQWvCQBSE74X+h+UVeil1EwtFoquoIKSHHoz24O2R&#10;fWaj2bchuybpv+8KQo/DzHzDLFajbURPna8dK0gnCQji0umaKwXHw+59BsIHZI2NY1LwSx5Wy+en&#10;BWbaDbynvgiViBD2GSowIbSZlL40ZNFPXEscvbPrLIYou0rqDocIt42cJsmntFhzXDDY0tZQeS1u&#10;VsFbuj/1Q3r5yUez+/rOT8Vl0xZKvb6M6zmIQGP4Dz/auVbwAfcr8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JRNxQAAANoAAAAPAAAAAAAAAAAAAAAAAJgCAABkcnMv&#10;ZG93bnJldi54bWxQSwUGAAAAAAQABAD1AAAAigM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:rsidR="002679B8" w:rsidRPr="006B4AFD" w:rsidRDefault="00965B04" w:rsidP="00104C02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Pesquisa</w:t>
    </w:r>
    <w:r w:rsidR="002679B8" w:rsidRPr="006B4AFD">
      <w:rPr>
        <w:rFonts w:ascii="Arial" w:hAnsi="Arial" w:cs="Arial"/>
        <w:b/>
        <w:bCs/>
      </w:rPr>
      <w:t xml:space="preserve"> e Pós-Graduação</w:t>
    </w:r>
  </w:p>
  <w:p w:rsidR="002679B8" w:rsidRPr="00965B04" w:rsidRDefault="00965B04" w:rsidP="00104C02">
    <w:pPr>
      <w:pStyle w:val="Cabealho"/>
      <w:jc w:val="center"/>
      <w:rPr>
        <w:rFonts w:ascii="Arial" w:hAnsi="Arial" w:cs="Arial"/>
        <w:b/>
        <w:bCs/>
        <w:sz w:val="20"/>
      </w:rPr>
    </w:pPr>
    <w:r w:rsidRPr="00965B04">
      <w:rPr>
        <w:rFonts w:ascii="Arial" w:hAnsi="Arial" w:cs="Arial"/>
        <w:b/>
        <w:bCs/>
        <w:sz w:val="20"/>
      </w:rPr>
      <w:t xml:space="preserve">Coordenadoria Geral de Pós-Graduação </w:t>
    </w:r>
    <w:r w:rsidRPr="00965B04">
      <w:rPr>
        <w:rFonts w:ascii="Arial" w:hAnsi="Arial" w:cs="Arial"/>
        <w:b/>
        <w:bCs/>
        <w:i/>
        <w:sz w:val="20"/>
      </w:rPr>
      <w:t>Stricto Sensu</w:t>
    </w:r>
  </w:p>
  <w:p w:rsidR="002679B8" w:rsidRPr="00F530A0" w:rsidRDefault="00965B04" w:rsidP="00F530A0">
    <w:pPr>
      <w:pStyle w:val="Cabealho"/>
      <w:jc w:val="center"/>
      <w:rPr>
        <w:rFonts w:ascii="Arial" w:hAnsi="Arial" w:cs="Arial"/>
        <w:b/>
        <w:bCs/>
        <w:i/>
        <w:sz w:val="20"/>
      </w:rPr>
    </w:pPr>
    <w:r w:rsidRPr="00965B04">
      <w:rPr>
        <w:rFonts w:ascii="Arial" w:hAnsi="Arial" w:cs="Arial"/>
        <w:b/>
        <w:bCs/>
        <w:sz w:val="20"/>
      </w:rPr>
      <w:t>Setor de Bancas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6"/>
  </w:num>
  <w:num w:numId="15">
    <w:abstractNumId w:val="20"/>
  </w:num>
  <w:num w:numId="16">
    <w:abstractNumId w:val="23"/>
  </w:num>
  <w:num w:numId="17">
    <w:abstractNumId w:val="25"/>
  </w:num>
  <w:num w:numId="18">
    <w:abstractNumId w:val="11"/>
  </w:num>
  <w:num w:numId="19">
    <w:abstractNumId w:val="19"/>
  </w:num>
  <w:num w:numId="20">
    <w:abstractNumId w:val="2"/>
  </w:num>
  <w:num w:numId="21">
    <w:abstractNumId w:val="0"/>
  </w:num>
  <w:num w:numId="22">
    <w:abstractNumId w:val="14"/>
  </w:num>
  <w:num w:numId="23">
    <w:abstractNumId w:val="8"/>
  </w:num>
  <w:num w:numId="24">
    <w:abstractNumId w:val="26"/>
  </w:num>
  <w:num w:numId="25">
    <w:abstractNumId w:val="7"/>
  </w:num>
  <w:num w:numId="26">
    <w:abstractNumId w:val="12"/>
  </w:num>
  <w:num w:numId="27">
    <w:abstractNumId w:val="6"/>
  </w:num>
  <w:num w:numId="28">
    <w:abstractNumId w:val="13"/>
  </w:num>
  <w:num w:numId="29">
    <w:abstractNumId w:val="4"/>
  </w:num>
  <w:num w:numId="30">
    <w:abstractNumId w:val="18"/>
  </w:num>
  <w:num w:numId="31">
    <w:abstractNumId w:val="22"/>
  </w:num>
  <w:num w:numId="32">
    <w:abstractNumId w:val="3"/>
  </w:num>
  <w:num w:numId="33">
    <w:abstractNumId w:val="17"/>
  </w:num>
  <w:num w:numId="34">
    <w:abstractNumId w:val="24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nP953O+WIH/+lcpi8Z6PjT4+IL5EU2aPebbewUA7MnMQoQnunhhb+HbQo4pQqMdGAIz6J9a2pXes5JsJMGtug==" w:salt="5aOsyhTirC4fnzhAN53SwQ==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61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9587F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4E56"/>
    <w:rsid w:val="000F07C2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C9B"/>
    <w:rsid w:val="00132FF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66A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37AB9"/>
    <w:rsid w:val="005470D1"/>
    <w:rsid w:val="00554972"/>
    <w:rsid w:val="00556008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023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E6833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1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5B04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689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1E3A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41BE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3AF1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0A0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6F7D"/>
    <w:rsid w:val="00FC100C"/>
    <w:rsid w:val="00FC4E44"/>
    <w:rsid w:val="00FC5397"/>
    <w:rsid w:val="00FC7A3E"/>
    <w:rsid w:val="00FD1354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739CB41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194F"/>
    <w:rsid w:val="000939E2"/>
    <w:rsid w:val="00141C68"/>
    <w:rsid w:val="0015777E"/>
    <w:rsid w:val="002F5E1D"/>
    <w:rsid w:val="005756D6"/>
    <w:rsid w:val="00683AC0"/>
    <w:rsid w:val="00A828BE"/>
    <w:rsid w:val="00B1194F"/>
    <w:rsid w:val="00B27BD0"/>
    <w:rsid w:val="00F11098"/>
    <w:rsid w:val="00F94DD7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7BD0"/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57AC611D44113AC7029E5FA087C28">
    <w:name w:val="D8E57AC611D44113AC7029E5FA087C28"/>
    <w:rsid w:val="0009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878D0367F4F24B914D3CD0DB32F3E">
    <w:name w:val="811878D0367F4F24B914D3CD0DB32F3E"/>
    <w:rsid w:val="000939E2"/>
  </w:style>
  <w:style w:type="paragraph" w:customStyle="1" w:styleId="5E4EB097DE3B4A60A308CA04FA83AC53">
    <w:name w:val="5E4EB097DE3B4A60A308CA04FA83AC53"/>
    <w:rsid w:val="00B27BD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31143-B83E-4FCA-8F88-375BEA72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23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Leandro Okuma da Silva</cp:lastModifiedBy>
  <cp:revision>10</cp:revision>
  <cp:lastPrinted>2011-05-11T14:07:00Z</cp:lastPrinted>
  <dcterms:created xsi:type="dcterms:W3CDTF">2014-10-20T15:25:00Z</dcterms:created>
  <dcterms:modified xsi:type="dcterms:W3CDTF">2018-08-03T18:29:00Z</dcterms:modified>
</cp:coreProperties>
</file>