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376" w:rsidRPr="00F23556" w:rsidRDefault="00F07376" w:rsidP="00F07376">
      <w:pPr>
        <w:spacing w:line="360" w:lineRule="auto"/>
        <w:jc w:val="center"/>
        <w:rPr>
          <w:rFonts w:ascii="Calibri" w:hAnsi="Calibri" w:cs="Arial"/>
          <w:b/>
        </w:rPr>
      </w:pPr>
      <w:r w:rsidRPr="00F23556">
        <w:rPr>
          <w:rFonts w:ascii="Calibri" w:hAnsi="Calibri" w:cs="Arial"/>
          <w:b/>
        </w:rPr>
        <w:t>CARTA RESPOSTA ÀS PENDÊNCIAS</w:t>
      </w:r>
    </w:p>
    <w:p w:rsidR="00F07376" w:rsidRPr="00F23556" w:rsidRDefault="00F07376" w:rsidP="00F07376">
      <w:pPr>
        <w:jc w:val="both"/>
        <w:rPr>
          <w:rFonts w:ascii="Calibri" w:hAnsi="Calibri" w:cs="Arial"/>
          <w:b/>
          <w:lang w:val="pt-PT"/>
        </w:rPr>
      </w:pPr>
    </w:p>
    <w:p w:rsidR="00F07376" w:rsidRPr="00F23556" w:rsidRDefault="00F07376" w:rsidP="00F07376">
      <w:pPr>
        <w:spacing w:after="0" w:line="360" w:lineRule="auto"/>
        <w:jc w:val="both"/>
        <w:rPr>
          <w:rFonts w:ascii="Calibri" w:hAnsi="Calibri" w:cs="Arial"/>
          <w:b/>
        </w:rPr>
      </w:pPr>
      <w:r w:rsidRPr="00F23556">
        <w:rPr>
          <w:rFonts w:ascii="Calibri" w:hAnsi="Calibri" w:cs="Arial"/>
          <w:b/>
        </w:rPr>
        <w:t xml:space="preserve">Título do projeto: </w:t>
      </w:r>
    </w:p>
    <w:p w:rsidR="00F07376" w:rsidRPr="00F23556" w:rsidRDefault="00F07376" w:rsidP="00F07376">
      <w:pPr>
        <w:spacing w:after="0" w:line="360" w:lineRule="auto"/>
        <w:jc w:val="both"/>
        <w:rPr>
          <w:rFonts w:ascii="Calibri" w:hAnsi="Calibri" w:cs="Arial"/>
          <w:b/>
        </w:rPr>
      </w:pPr>
      <w:r w:rsidRPr="00F23556">
        <w:rPr>
          <w:rFonts w:ascii="Calibri" w:hAnsi="Calibri" w:cs="Arial"/>
          <w:b/>
        </w:rPr>
        <w:t>Pesquisador responsável:</w:t>
      </w:r>
    </w:p>
    <w:p w:rsidR="00F07376" w:rsidRPr="00F23556" w:rsidRDefault="00F07376" w:rsidP="00F07376">
      <w:pPr>
        <w:spacing w:after="0" w:line="360" w:lineRule="auto"/>
        <w:jc w:val="both"/>
        <w:rPr>
          <w:rFonts w:ascii="Calibri" w:hAnsi="Calibri" w:cs="Arial"/>
          <w:b/>
        </w:rPr>
      </w:pPr>
      <w:r w:rsidRPr="00F23556">
        <w:rPr>
          <w:rFonts w:ascii="Calibri" w:hAnsi="Calibri" w:cs="Arial"/>
          <w:b/>
        </w:rPr>
        <w:t>CAAE:</w:t>
      </w:r>
    </w:p>
    <w:p w:rsidR="00F07376" w:rsidRPr="00F23556" w:rsidRDefault="00F07376" w:rsidP="00F07376">
      <w:pPr>
        <w:spacing w:after="0" w:line="360" w:lineRule="auto"/>
        <w:jc w:val="both"/>
        <w:rPr>
          <w:rFonts w:ascii="Calibri" w:hAnsi="Calibri" w:cs="Arial"/>
          <w:b/>
        </w:rPr>
      </w:pPr>
      <w:r w:rsidRPr="00F23556">
        <w:rPr>
          <w:rFonts w:ascii="Calibri" w:hAnsi="Calibri" w:cs="Arial"/>
          <w:b/>
        </w:rPr>
        <w:t>Número do parecer do colegiado:</w:t>
      </w:r>
    </w:p>
    <w:p w:rsidR="00F07376" w:rsidRPr="00F23556" w:rsidRDefault="00F07376" w:rsidP="00F07376">
      <w:pPr>
        <w:spacing w:after="0" w:line="360" w:lineRule="auto"/>
        <w:jc w:val="both"/>
        <w:rPr>
          <w:rFonts w:ascii="Calibri" w:hAnsi="Calibri" w:cs="Arial"/>
          <w:b/>
        </w:rPr>
      </w:pPr>
      <w:r w:rsidRPr="00F23556">
        <w:rPr>
          <w:rFonts w:ascii="Calibri" w:hAnsi="Calibri" w:cs="Arial"/>
          <w:b/>
        </w:rPr>
        <w:t>Data do parecer do colegiado:</w:t>
      </w:r>
    </w:p>
    <w:p w:rsidR="00F07376" w:rsidRPr="00F23556" w:rsidRDefault="00F07376" w:rsidP="00F07376">
      <w:pPr>
        <w:jc w:val="both"/>
        <w:rPr>
          <w:rFonts w:ascii="Calibri" w:hAnsi="Calibri" w:cs="Arial"/>
          <w:b/>
        </w:rPr>
      </w:pPr>
    </w:p>
    <w:p w:rsidR="00F07376" w:rsidRPr="00F23556" w:rsidRDefault="00F07376" w:rsidP="00F07376">
      <w:pPr>
        <w:spacing w:line="360" w:lineRule="auto"/>
        <w:jc w:val="both"/>
        <w:rPr>
          <w:rFonts w:ascii="Calibri" w:hAnsi="Calibri" w:cs="Arial"/>
          <w:lang w:val="pt-PT"/>
        </w:rPr>
      </w:pPr>
    </w:p>
    <w:p w:rsidR="00F07376" w:rsidRPr="00F23556" w:rsidRDefault="00F07376" w:rsidP="00F07376">
      <w:pPr>
        <w:jc w:val="both"/>
        <w:rPr>
          <w:rFonts w:ascii="Calibri" w:hAnsi="Calibri" w:cs="Arial"/>
          <w:b/>
          <w:color w:val="000000"/>
          <w:u w:val="single"/>
          <w:lang w:val="pt-PT"/>
        </w:rPr>
      </w:pPr>
      <w:r w:rsidRPr="00F23556">
        <w:rPr>
          <w:rFonts w:ascii="Calibri" w:hAnsi="Calibri" w:cs="Arial"/>
          <w:b/>
          <w:lang w:val="pt-PT"/>
        </w:rPr>
        <w:t xml:space="preserve">1.Item de pendência: </w:t>
      </w:r>
      <w:r w:rsidRPr="00F23556">
        <w:rPr>
          <w:rFonts w:ascii="Calibri" w:hAnsi="Calibri" w:cs="Arial"/>
          <w:b/>
          <w:color w:val="000000"/>
          <w:u w:val="single"/>
          <w:lang w:val="pt-PT"/>
        </w:rPr>
        <w:t>copiar e colar aqui o item do parecer</w:t>
      </w:r>
    </w:p>
    <w:p w:rsidR="00F07376" w:rsidRPr="00F23556" w:rsidRDefault="00F07376" w:rsidP="00F07376">
      <w:pPr>
        <w:jc w:val="both"/>
        <w:rPr>
          <w:rFonts w:ascii="Calibri" w:hAnsi="Calibri" w:cs="Arial"/>
          <w:color w:val="000000"/>
          <w:u w:val="single"/>
          <w:lang w:val="pt-PT"/>
        </w:rPr>
      </w:pPr>
    </w:p>
    <w:p w:rsidR="00F07376" w:rsidRPr="00F23556" w:rsidRDefault="00F07376" w:rsidP="00F07376">
      <w:pPr>
        <w:jc w:val="both"/>
        <w:rPr>
          <w:rFonts w:ascii="Calibri" w:hAnsi="Calibri" w:cs="Arial"/>
          <w:lang w:val="pt-PT"/>
        </w:rPr>
      </w:pPr>
      <w:r w:rsidRPr="00F23556">
        <w:rPr>
          <w:rFonts w:ascii="Calibri" w:hAnsi="Calibri" w:cs="Arial"/>
          <w:lang w:val="pt-PT"/>
        </w:rPr>
        <w:t>Será anexado algum documento para a pendência 1? (   ) sim     (   ) não</w:t>
      </w:r>
    </w:p>
    <w:p w:rsidR="00F07376" w:rsidRPr="00F23556" w:rsidRDefault="00F07376" w:rsidP="00F07376">
      <w:pPr>
        <w:jc w:val="both"/>
        <w:rPr>
          <w:rFonts w:ascii="Calibri" w:hAnsi="Calibri" w:cs="Arial"/>
          <w:lang w:val="pt-PT"/>
        </w:rPr>
      </w:pPr>
    </w:p>
    <w:p w:rsidR="00F07376" w:rsidRPr="00F23556" w:rsidRDefault="00F07376" w:rsidP="00F07376">
      <w:pPr>
        <w:jc w:val="both"/>
        <w:rPr>
          <w:rFonts w:ascii="Calibri" w:hAnsi="Calibri" w:cs="Arial"/>
          <w:lang w:val="pt-PT"/>
        </w:rPr>
      </w:pPr>
      <w:r w:rsidRPr="00F23556">
        <w:rPr>
          <w:rFonts w:ascii="Calibri" w:hAnsi="Calibri" w:cs="Arial"/>
          <w:lang w:val="pt-PT"/>
        </w:rPr>
        <w:t xml:space="preserve">Resposta da pendência 1: </w:t>
      </w:r>
    </w:p>
    <w:p w:rsidR="00F07376" w:rsidRPr="00F23556" w:rsidRDefault="00F07376" w:rsidP="00F07376">
      <w:pPr>
        <w:jc w:val="both"/>
        <w:rPr>
          <w:rFonts w:ascii="Calibri" w:hAnsi="Calibri" w:cs="Arial"/>
          <w:lang w:val="pt-PT"/>
        </w:rPr>
      </w:pPr>
    </w:p>
    <w:p w:rsidR="00F07376" w:rsidRPr="00F23556" w:rsidRDefault="00F07376" w:rsidP="00F07376">
      <w:pPr>
        <w:jc w:val="both"/>
        <w:rPr>
          <w:rFonts w:ascii="Calibri" w:hAnsi="Calibri" w:cs="Arial"/>
          <w:lang w:val="pt-PT"/>
        </w:rPr>
      </w:pPr>
    </w:p>
    <w:p w:rsidR="00F07376" w:rsidRPr="00F23556" w:rsidRDefault="00F07376" w:rsidP="00F07376">
      <w:pPr>
        <w:jc w:val="both"/>
        <w:rPr>
          <w:rFonts w:ascii="Calibri" w:hAnsi="Calibri" w:cs="Arial"/>
          <w:lang w:val="pt-PT"/>
        </w:rPr>
      </w:pPr>
    </w:p>
    <w:p w:rsidR="00F07376" w:rsidRPr="00F23556" w:rsidRDefault="00F07376" w:rsidP="00F07376">
      <w:pPr>
        <w:jc w:val="both"/>
        <w:rPr>
          <w:rFonts w:ascii="Calibri" w:hAnsi="Calibri" w:cs="Arial"/>
          <w:b/>
          <w:color w:val="000000"/>
          <w:u w:val="single"/>
          <w:lang w:val="pt-PT"/>
        </w:rPr>
      </w:pPr>
      <w:r w:rsidRPr="00F23556">
        <w:rPr>
          <w:rFonts w:ascii="Calibri" w:hAnsi="Calibri" w:cs="Arial"/>
          <w:b/>
          <w:lang w:val="pt-PT"/>
        </w:rPr>
        <w:t xml:space="preserve">2.Item de pendência: </w:t>
      </w:r>
      <w:r w:rsidRPr="00F23556">
        <w:rPr>
          <w:rFonts w:ascii="Calibri" w:hAnsi="Calibri" w:cs="Arial"/>
          <w:b/>
          <w:color w:val="000000"/>
          <w:u w:val="single"/>
          <w:lang w:val="pt-PT"/>
        </w:rPr>
        <w:t>copiar e colar aqui o item do parecer</w:t>
      </w:r>
    </w:p>
    <w:p w:rsidR="00F07376" w:rsidRPr="00F23556" w:rsidRDefault="00F07376" w:rsidP="00F07376">
      <w:pPr>
        <w:jc w:val="both"/>
        <w:rPr>
          <w:rFonts w:ascii="Calibri" w:hAnsi="Calibri" w:cs="Arial"/>
          <w:color w:val="000000"/>
          <w:u w:val="single"/>
          <w:lang w:val="pt-PT"/>
        </w:rPr>
      </w:pPr>
    </w:p>
    <w:p w:rsidR="00F07376" w:rsidRPr="00F23556" w:rsidRDefault="00F07376" w:rsidP="00F07376">
      <w:pPr>
        <w:jc w:val="both"/>
        <w:rPr>
          <w:rFonts w:ascii="Calibri" w:hAnsi="Calibri" w:cs="Arial"/>
          <w:lang w:val="pt-PT"/>
        </w:rPr>
      </w:pPr>
      <w:r w:rsidRPr="00F23556">
        <w:rPr>
          <w:rFonts w:ascii="Calibri" w:hAnsi="Calibri" w:cs="Arial"/>
          <w:lang w:val="pt-PT"/>
        </w:rPr>
        <w:t>Será anexado algum documento para a pendência 1? (   ) sim     (   ) não</w:t>
      </w:r>
    </w:p>
    <w:p w:rsidR="00F07376" w:rsidRPr="00F23556" w:rsidRDefault="00F07376" w:rsidP="00F07376">
      <w:pPr>
        <w:jc w:val="both"/>
        <w:rPr>
          <w:rFonts w:ascii="Calibri" w:hAnsi="Calibri" w:cs="Arial"/>
          <w:lang w:val="pt-PT"/>
        </w:rPr>
      </w:pPr>
    </w:p>
    <w:p w:rsidR="00F07376" w:rsidRPr="00F23556" w:rsidRDefault="00F07376" w:rsidP="00F07376">
      <w:pPr>
        <w:jc w:val="both"/>
        <w:rPr>
          <w:rFonts w:ascii="Calibri" w:hAnsi="Calibri" w:cs="Arial"/>
          <w:lang w:val="pt-PT"/>
        </w:rPr>
      </w:pPr>
      <w:r w:rsidRPr="00F23556">
        <w:rPr>
          <w:rFonts w:ascii="Calibri" w:hAnsi="Calibri" w:cs="Arial"/>
          <w:lang w:val="pt-PT"/>
        </w:rPr>
        <w:t xml:space="preserve">Resposta da pendência 2: </w:t>
      </w:r>
    </w:p>
    <w:p w:rsidR="00F07376" w:rsidRPr="00F23556" w:rsidRDefault="00F07376" w:rsidP="00F07376">
      <w:pPr>
        <w:jc w:val="both"/>
        <w:rPr>
          <w:rFonts w:ascii="Calibri" w:hAnsi="Calibri" w:cs="Arial"/>
          <w:lang w:val="pt-PT"/>
        </w:rPr>
      </w:pPr>
    </w:p>
    <w:p w:rsidR="00F07376" w:rsidRPr="00F23556" w:rsidRDefault="00F07376" w:rsidP="00F07376">
      <w:pPr>
        <w:jc w:val="both"/>
        <w:rPr>
          <w:rFonts w:ascii="Calibri" w:hAnsi="Calibri" w:cs="Arial"/>
          <w:lang w:val="pt-PT"/>
        </w:rPr>
      </w:pPr>
    </w:p>
    <w:p w:rsidR="00F07376" w:rsidRPr="00F23556" w:rsidRDefault="00F07376" w:rsidP="00F07376">
      <w:pPr>
        <w:jc w:val="both"/>
        <w:rPr>
          <w:rFonts w:ascii="Calibri" w:hAnsi="Calibri" w:cs="Arial"/>
          <w:lang w:val="pt-PT"/>
        </w:rPr>
      </w:pPr>
    </w:p>
    <w:p w:rsidR="00F07376" w:rsidRPr="00F23556" w:rsidRDefault="00F07376" w:rsidP="00F07376">
      <w:pPr>
        <w:jc w:val="both"/>
        <w:rPr>
          <w:rFonts w:ascii="Calibri" w:hAnsi="Calibri" w:cs="Arial"/>
          <w:b/>
          <w:color w:val="000000"/>
          <w:u w:val="single"/>
          <w:lang w:val="pt-PT"/>
        </w:rPr>
      </w:pPr>
      <w:r w:rsidRPr="00F23556">
        <w:rPr>
          <w:rFonts w:ascii="Calibri" w:hAnsi="Calibri" w:cs="Arial"/>
          <w:b/>
          <w:lang w:val="pt-PT"/>
        </w:rPr>
        <w:t xml:space="preserve">3.Item de pendência: </w:t>
      </w:r>
      <w:r w:rsidRPr="00F23556">
        <w:rPr>
          <w:rFonts w:ascii="Calibri" w:hAnsi="Calibri" w:cs="Arial"/>
          <w:b/>
          <w:color w:val="000000"/>
          <w:u w:val="single"/>
          <w:lang w:val="pt-PT"/>
        </w:rPr>
        <w:t>copiar e colar aqui o item do parecer</w:t>
      </w:r>
    </w:p>
    <w:p w:rsidR="00F07376" w:rsidRPr="00F23556" w:rsidRDefault="00F07376" w:rsidP="00F07376">
      <w:pPr>
        <w:jc w:val="both"/>
        <w:rPr>
          <w:rFonts w:ascii="Calibri" w:hAnsi="Calibri" w:cs="Arial"/>
          <w:b/>
          <w:color w:val="000000"/>
          <w:u w:val="single"/>
          <w:lang w:val="pt-PT"/>
        </w:rPr>
      </w:pPr>
    </w:p>
    <w:p w:rsidR="00F07376" w:rsidRPr="00F23556" w:rsidRDefault="00F07376" w:rsidP="00F07376">
      <w:pPr>
        <w:jc w:val="both"/>
        <w:rPr>
          <w:rFonts w:ascii="Calibri" w:hAnsi="Calibri" w:cs="Arial"/>
          <w:lang w:val="pt-PT"/>
        </w:rPr>
      </w:pPr>
      <w:r w:rsidRPr="00F23556">
        <w:rPr>
          <w:rFonts w:ascii="Calibri" w:hAnsi="Calibri" w:cs="Arial"/>
          <w:lang w:val="pt-PT"/>
        </w:rPr>
        <w:t>Será anexado algum documento para a pendência 1? (   ) sim     (   ) não</w:t>
      </w:r>
    </w:p>
    <w:p w:rsidR="00F07376" w:rsidRPr="00F23556" w:rsidRDefault="00F07376" w:rsidP="00F07376">
      <w:pPr>
        <w:jc w:val="both"/>
        <w:rPr>
          <w:rFonts w:ascii="Calibri" w:hAnsi="Calibri" w:cs="Arial"/>
          <w:lang w:val="pt-PT"/>
        </w:rPr>
      </w:pPr>
    </w:p>
    <w:p w:rsidR="00F07376" w:rsidRPr="00F23556" w:rsidRDefault="00F07376" w:rsidP="00F07376">
      <w:pPr>
        <w:jc w:val="both"/>
        <w:rPr>
          <w:rFonts w:ascii="Calibri" w:hAnsi="Calibri" w:cs="Arial"/>
          <w:lang w:val="pt-PT"/>
        </w:rPr>
      </w:pPr>
      <w:r w:rsidRPr="00F23556">
        <w:rPr>
          <w:rFonts w:ascii="Calibri" w:hAnsi="Calibri" w:cs="Arial"/>
          <w:lang w:val="pt-PT"/>
        </w:rPr>
        <w:lastRenderedPageBreak/>
        <w:t xml:space="preserve">Resposta da pendência 3: </w:t>
      </w:r>
    </w:p>
    <w:p w:rsidR="00F07376" w:rsidRPr="00F23556" w:rsidRDefault="00F07376" w:rsidP="00F07376">
      <w:pPr>
        <w:jc w:val="both"/>
        <w:rPr>
          <w:rFonts w:ascii="Calibri" w:hAnsi="Calibri" w:cs="Arial"/>
          <w:lang w:val="pt-PT"/>
        </w:rPr>
      </w:pPr>
    </w:p>
    <w:p w:rsidR="00F07376" w:rsidRPr="00745D14" w:rsidRDefault="00F07376" w:rsidP="00F07376">
      <w:pPr>
        <w:spacing w:before="240" w:after="240" w:line="360" w:lineRule="auto"/>
        <w:jc w:val="both"/>
        <w:rPr>
          <w:rFonts w:ascii="Calibri" w:hAnsi="Calibri" w:cs="Arial"/>
          <w:b/>
          <w:color w:val="FF0000"/>
        </w:rPr>
      </w:pPr>
      <w:r w:rsidRPr="00745D14">
        <w:rPr>
          <w:rFonts w:ascii="Calibri" w:hAnsi="Calibri" w:cs="Arial"/>
          <w:b/>
          <w:color w:val="FF0000"/>
        </w:rPr>
        <w:t xml:space="preserve">OBS 1: </w:t>
      </w:r>
      <w:r w:rsidRPr="00745D14">
        <w:rPr>
          <w:rFonts w:ascii="Calibri" w:hAnsi="Calibri" w:cs="Arial"/>
          <w:color w:val="FF0000"/>
        </w:rPr>
        <w:t>Caso haja mais pendências listadas no parecer, adicione a esta carta os demais itens de pendências.</w:t>
      </w:r>
      <w:r w:rsidRPr="00745D14">
        <w:rPr>
          <w:rFonts w:ascii="Calibri" w:hAnsi="Calibri" w:cs="Arial"/>
          <w:b/>
          <w:color w:val="FF0000"/>
        </w:rPr>
        <w:t xml:space="preserve"> </w:t>
      </w:r>
    </w:p>
    <w:p w:rsidR="00F07376" w:rsidRPr="00745D14" w:rsidRDefault="00F07376" w:rsidP="00F07376">
      <w:pPr>
        <w:spacing w:before="240" w:after="240" w:line="360" w:lineRule="auto"/>
        <w:jc w:val="both"/>
        <w:rPr>
          <w:rFonts w:ascii="Calibri" w:hAnsi="Calibri" w:cs="Arial"/>
          <w:color w:val="FF0000"/>
          <w:u w:val="single"/>
        </w:rPr>
      </w:pPr>
      <w:r w:rsidRPr="00745D14">
        <w:rPr>
          <w:rFonts w:ascii="Calibri" w:hAnsi="Calibri" w:cs="Arial"/>
          <w:b/>
          <w:color w:val="FF0000"/>
        </w:rPr>
        <w:t xml:space="preserve">OBS 2: </w:t>
      </w:r>
      <w:r w:rsidRPr="00745D14">
        <w:rPr>
          <w:rFonts w:ascii="Calibri" w:hAnsi="Calibri" w:cs="Arial"/>
          <w:color w:val="FF0000"/>
        </w:rPr>
        <w:t xml:space="preserve">Para reapresentar o seu projeto é necessário o encaminhamento da carta de resposta as pendências contendo as reformulações indicadas de forma ordenada, conforme os itens das considerações deste parecer, </w:t>
      </w:r>
      <w:r w:rsidRPr="00745D14">
        <w:rPr>
          <w:rFonts w:ascii="Calibri" w:hAnsi="Calibri" w:cs="Arial"/>
          <w:color w:val="FF0000"/>
          <w:u w:val="single"/>
        </w:rPr>
        <w:t xml:space="preserve">destacando a localização das possíveis alterações realizadas nos documentos do protocolo. </w:t>
      </w:r>
    </w:p>
    <w:p w:rsidR="00745D14" w:rsidRPr="00745D14" w:rsidRDefault="00745D14" w:rsidP="00745D14">
      <w:pPr>
        <w:rPr>
          <w:rFonts w:ascii="Calibri" w:hAnsi="Calibri"/>
          <w:color w:val="FF0000"/>
        </w:rPr>
      </w:pPr>
      <w:r w:rsidRPr="00745D14">
        <w:rPr>
          <w:rFonts w:ascii="Calibri" w:hAnsi="Calibri" w:cs="Arial"/>
          <w:b/>
          <w:color w:val="FF0000"/>
        </w:rPr>
        <w:t xml:space="preserve">OBS 3: </w:t>
      </w:r>
      <w:r w:rsidRPr="00745D14">
        <w:rPr>
          <w:rFonts w:ascii="Calibri" w:hAnsi="Calibri"/>
          <w:color w:val="FF0000"/>
        </w:rPr>
        <w:t xml:space="preserve">Todos os documentos ajustados devem ser nomeados com o seguinte padrão: </w:t>
      </w:r>
    </w:p>
    <w:p w:rsidR="00745D14" w:rsidRPr="00745D14" w:rsidRDefault="00745D14" w:rsidP="00745D14">
      <w:pPr>
        <w:rPr>
          <w:rFonts w:ascii="Calibri" w:hAnsi="Calibri"/>
          <w:color w:val="FF0000"/>
        </w:rPr>
      </w:pPr>
      <w:r w:rsidRPr="00745D14">
        <w:rPr>
          <w:rFonts w:ascii="Calibri" w:hAnsi="Calibri"/>
          <w:color w:val="FF0000"/>
        </w:rPr>
        <w:t xml:space="preserve">“X modificado”. Por exemplo, “TCLE modificado”. </w:t>
      </w:r>
      <w:r w:rsidRPr="00745D14">
        <w:rPr>
          <w:rFonts w:ascii="Calibri" w:hAnsi="Calibri"/>
          <w:color w:val="FF0000"/>
          <w:u w:val="single"/>
        </w:rPr>
        <w:t>Lembrando que nessa fase nenhum documento deve ser excluído.</w:t>
      </w:r>
      <w:r w:rsidRPr="00745D14">
        <w:rPr>
          <w:rFonts w:ascii="Calibri" w:hAnsi="Calibri"/>
          <w:color w:val="FF0000"/>
        </w:rPr>
        <w:t xml:space="preserve"> A diferenciação deles será feita pela nomenclatura.</w:t>
      </w:r>
    </w:p>
    <w:p w:rsidR="00F07376" w:rsidRPr="00745D14" w:rsidRDefault="00F07376" w:rsidP="00F07376">
      <w:pPr>
        <w:spacing w:before="240" w:after="240" w:line="360" w:lineRule="auto"/>
        <w:jc w:val="both"/>
        <w:rPr>
          <w:rFonts w:ascii="Calibri" w:hAnsi="Calibri" w:cs="Arial"/>
          <w:color w:val="FF0000"/>
        </w:rPr>
      </w:pPr>
      <w:r w:rsidRPr="00745D14">
        <w:rPr>
          <w:rFonts w:ascii="Calibri" w:hAnsi="Calibri" w:cs="Arial"/>
          <w:color w:val="FF0000"/>
        </w:rPr>
        <w:t>As alterações deverão ser realizadas no projeto completo, nas informações básicas do projeto (Plataforma Brasil) assim como em todos os documentos que lhe serão cabíveis de alteração, esses documentos devem ser anexados juntamente com a carta de resposta para nova análise ética.</w:t>
      </w:r>
      <w:bookmarkStart w:id="0" w:name="_GoBack"/>
      <w:bookmarkEnd w:id="0"/>
    </w:p>
    <w:p w:rsidR="00745D14" w:rsidRPr="00745D14" w:rsidRDefault="00745D14" w:rsidP="00745D14">
      <w:pPr>
        <w:rPr>
          <w:rFonts w:ascii="Calibri" w:hAnsi="Calibri"/>
          <w:color w:val="FF0000"/>
        </w:rPr>
      </w:pPr>
      <w:r w:rsidRPr="00745D14">
        <w:rPr>
          <w:rFonts w:ascii="Calibri" w:hAnsi="Calibri"/>
          <w:color w:val="FF0000"/>
        </w:rPr>
        <w:t>COMUNICAMOS QUE O PESQUISADOR TEM TRINTA (30) DIAS PARA ATENDER ÀS PENDÊNCIAS. ULTRAPASSADO ESSE PRAZO TODO O PROTOCOLO DE PESQUISA SERÁ ARQUIVADO CONFORME DETERMINA A NORMA OPERACIONAL 001/2013 DO CNS.</w:t>
      </w:r>
    </w:p>
    <w:p w:rsidR="00745D14" w:rsidRDefault="00745D14" w:rsidP="00F07376">
      <w:pPr>
        <w:jc w:val="both"/>
        <w:rPr>
          <w:rFonts w:ascii="Calibri" w:hAnsi="Calibri" w:cs="Arial"/>
          <w:b/>
          <w:color w:val="FF0000"/>
          <w:u w:val="single"/>
          <w:lang w:val="pt-PT"/>
        </w:rPr>
      </w:pPr>
    </w:p>
    <w:p w:rsidR="00F07376" w:rsidRPr="00F07376" w:rsidRDefault="00F07376" w:rsidP="00F07376">
      <w:pPr>
        <w:jc w:val="both"/>
        <w:rPr>
          <w:rFonts w:ascii="Calibri" w:hAnsi="Calibri" w:cs="Arial"/>
          <w:b/>
          <w:color w:val="FF0000"/>
          <w:u w:val="single"/>
          <w:lang w:val="pt-PT"/>
        </w:rPr>
      </w:pPr>
      <w:r w:rsidRPr="00F07376">
        <w:rPr>
          <w:rFonts w:ascii="Calibri" w:hAnsi="Calibri" w:cs="Arial"/>
          <w:b/>
          <w:color w:val="FF0000"/>
          <w:u w:val="single"/>
          <w:lang w:val="pt-PT"/>
        </w:rPr>
        <w:t>Ao elaborar a carta retirar as observações.</w:t>
      </w:r>
    </w:p>
    <w:p w:rsidR="00F07376" w:rsidRPr="00F23556" w:rsidRDefault="00F07376" w:rsidP="00F07376">
      <w:pPr>
        <w:jc w:val="both"/>
        <w:rPr>
          <w:rFonts w:ascii="Calibri" w:hAnsi="Calibri" w:cs="Arial"/>
          <w:lang w:val="pt-PT"/>
        </w:rPr>
      </w:pPr>
    </w:p>
    <w:p w:rsidR="00F07376" w:rsidRPr="00F23556" w:rsidRDefault="00F07376" w:rsidP="00F07376">
      <w:pPr>
        <w:jc w:val="right"/>
        <w:rPr>
          <w:rFonts w:ascii="Calibri" w:hAnsi="Calibri" w:cs="Arial"/>
          <w:lang w:val="pt-PT"/>
        </w:rPr>
      </w:pPr>
      <w:r w:rsidRPr="00F23556">
        <w:rPr>
          <w:rFonts w:ascii="Calibri" w:hAnsi="Calibri" w:cs="Arial"/>
          <w:lang w:val="pt-PT"/>
        </w:rPr>
        <w:t>Local e data.</w:t>
      </w:r>
    </w:p>
    <w:p w:rsidR="00F07376" w:rsidRPr="00F23556" w:rsidRDefault="00F07376" w:rsidP="00F07376">
      <w:pPr>
        <w:jc w:val="both"/>
        <w:rPr>
          <w:rFonts w:ascii="Calibri" w:hAnsi="Calibri" w:cs="Arial"/>
          <w:lang w:val="pt-PT"/>
        </w:rPr>
      </w:pPr>
    </w:p>
    <w:p w:rsidR="00F07376" w:rsidRPr="00F23556" w:rsidRDefault="00F07376" w:rsidP="00F07376">
      <w:pPr>
        <w:spacing w:before="240" w:after="240" w:line="360" w:lineRule="auto"/>
        <w:jc w:val="center"/>
        <w:rPr>
          <w:rFonts w:ascii="Calibri" w:hAnsi="Calibri" w:cs="Arial"/>
        </w:rPr>
      </w:pPr>
      <w:r w:rsidRPr="00F23556">
        <w:rPr>
          <w:rFonts w:ascii="Calibri" w:hAnsi="Calibri" w:cs="Arial"/>
        </w:rPr>
        <w:t>__________________________________________</w:t>
      </w:r>
    </w:p>
    <w:p w:rsidR="00F07376" w:rsidRPr="00F23556" w:rsidRDefault="00F07376" w:rsidP="00F07376">
      <w:pPr>
        <w:spacing w:before="240" w:after="240" w:line="360" w:lineRule="auto"/>
        <w:jc w:val="center"/>
        <w:rPr>
          <w:rFonts w:ascii="Calibri" w:hAnsi="Calibri" w:cs="Arial"/>
        </w:rPr>
      </w:pPr>
      <w:r w:rsidRPr="00F23556">
        <w:rPr>
          <w:rFonts w:ascii="Calibri" w:hAnsi="Calibri" w:cs="Arial"/>
        </w:rPr>
        <w:t>Assinatura e carimbo do Pesquisador Responsável</w:t>
      </w:r>
    </w:p>
    <w:p w:rsidR="00F07376" w:rsidRPr="00F23556" w:rsidRDefault="00F07376" w:rsidP="00F07376">
      <w:pPr>
        <w:spacing w:before="240" w:after="240" w:line="360" w:lineRule="auto"/>
        <w:jc w:val="center"/>
        <w:rPr>
          <w:rFonts w:ascii="Calibri" w:hAnsi="Calibri" w:cs="Arial"/>
          <w:color w:val="000000"/>
        </w:rPr>
      </w:pPr>
      <w:r w:rsidRPr="00F23556">
        <w:rPr>
          <w:rFonts w:ascii="Calibri" w:hAnsi="Calibri" w:cs="Arial"/>
        </w:rPr>
        <w:t>*caso não possua carimbo escrever nome legível abaixo da assinatura</w:t>
      </w:r>
    </w:p>
    <w:p w:rsidR="00CC7031" w:rsidRDefault="00CC7031"/>
    <w:sectPr w:rsidR="00CC7031" w:rsidSect="00F07376">
      <w:headerReference w:type="default" r:id="rId6"/>
      <w:pgSz w:w="11907" w:h="16840" w:code="9"/>
      <w:pgMar w:top="851" w:right="851" w:bottom="1135"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376" w:rsidRDefault="00F07376" w:rsidP="00F07376">
      <w:pPr>
        <w:spacing w:after="0"/>
      </w:pPr>
      <w:r>
        <w:separator/>
      </w:r>
    </w:p>
  </w:endnote>
  <w:endnote w:type="continuationSeparator" w:id="0">
    <w:p w:rsidR="00F07376" w:rsidRDefault="00F07376" w:rsidP="00F073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376" w:rsidRDefault="00F07376" w:rsidP="00F07376">
      <w:pPr>
        <w:spacing w:after="0"/>
      </w:pPr>
      <w:r>
        <w:separator/>
      </w:r>
    </w:p>
  </w:footnote>
  <w:footnote w:type="continuationSeparator" w:id="0">
    <w:p w:rsidR="00F07376" w:rsidRDefault="00F07376" w:rsidP="00F0737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556" w:rsidRDefault="00745D14" w:rsidP="00F23556">
    <w:pPr>
      <w:jc w:val="center"/>
      <w:rPr>
        <w:rFonts w:ascii="Calibri" w:hAnsi="Calibri" w:cs="Arial"/>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376"/>
    <w:rsid w:val="001B022D"/>
    <w:rsid w:val="00745D14"/>
    <w:rsid w:val="00CC7031"/>
    <w:rsid w:val="00F073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E54A0"/>
  <w15:chartTrackingRefBased/>
  <w15:docId w15:val="{F44E341E-AF66-4CFE-B586-B7C82C75E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376"/>
    <w:pPr>
      <w:spacing w:after="20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nhideWhenUsed/>
    <w:rsid w:val="00F07376"/>
  </w:style>
  <w:style w:type="character" w:customStyle="1" w:styleId="TextodenotaderodapChar">
    <w:name w:val="Texto de nota de rodapé Char"/>
    <w:basedOn w:val="Fontepargpadro"/>
    <w:link w:val="Textodenotaderodap"/>
    <w:rsid w:val="00F07376"/>
    <w:rPr>
      <w:rFonts w:ascii="Cambria" w:eastAsia="Cambria" w:hAnsi="Cambria" w:cs="Times New Roman"/>
      <w:sz w:val="24"/>
      <w:szCs w:val="24"/>
    </w:rPr>
  </w:style>
  <w:style w:type="paragraph" w:styleId="Cabealho">
    <w:name w:val="header"/>
    <w:basedOn w:val="Normal"/>
    <w:link w:val="CabealhoChar"/>
    <w:uiPriority w:val="99"/>
    <w:unhideWhenUsed/>
    <w:rsid w:val="00F07376"/>
    <w:pPr>
      <w:tabs>
        <w:tab w:val="center" w:pos="4252"/>
        <w:tab w:val="right" w:pos="8504"/>
      </w:tabs>
    </w:pPr>
  </w:style>
  <w:style w:type="character" w:customStyle="1" w:styleId="CabealhoChar">
    <w:name w:val="Cabeçalho Char"/>
    <w:basedOn w:val="Fontepargpadro"/>
    <w:link w:val="Cabealho"/>
    <w:uiPriority w:val="99"/>
    <w:rsid w:val="00F07376"/>
    <w:rPr>
      <w:rFonts w:ascii="Cambria" w:eastAsia="Cambria" w:hAnsi="Cambria" w:cs="Times New Roman"/>
      <w:sz w:val="24"/>
      <w:szCs w:val="24"/>
    </w:rPr>
  </w:style>
  <w:style w:type="paragraph" w:styleId="Rodap">
    <w:name w:val="footer"/>
    <w:basedOn w:val="Normal"/>
    <w:link w:val="RodapChar"/>
    <w:uiPriority w:val="99"/>
    <w:unhideWhenUsed/>
    <w:rsid w:val="00F07376"/>
    <w:pPr>
      <w:tabs>
        <w:tab w:val="center" w:pos="4252"/>
        <w:tab w:val="right" w:pos="8504"/>
      </w:tabs>
    </w:pPr>
  </w:style>
  <w:style w:type="character" w:customStyle="1" w:styleId="RodapChar">
    <w:name w:val="Rodapé Char"/>
    <w:basedOn w:val="Fontepargpadro"/>
    <w:link w:val="Rodap"/>
    <w:uiPriority w:val="99"/>
    <w:rsid w:val="00F07376"/>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310</Words>
  <Characters>1676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Universidade Mackenzie</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dos Santos Costa</dc:creator>
  <cp:keywords/>
  <dc:description/>
  <cp:lastModifiedBy>Juliana dos Santos Costa</cp:lastModifiedBy>
  <cp:revision>3</cp:revision>
  <dcterms:created xsi:type="dcterms:W3CDTF">2019-06-06T14:05:00Z</dcterms:created>
  <dcterms:modified xsi:type="dcterms:W3CDTF">2019-06-06T14:13:00Z</dcterms:modified>
</cp:coreProperties>
</file>